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454C2" w14:textId="5D6D9DF0" w:rsidR="00986308" w:rsidRPr="00BC18E0" w:rsidRDefault="00986308" w:rsidP="00BC18E0">
      <w:pPr>
        <w:snapToGrid w:val="0"/>
        <w:contextualSpacing/>
        <w:jc w:val="center"/>
        <w:outlineLvl w:val="0"/>
        <w:rPr>
          <w:rFonts w:ascii="Calibri" w:hAnsi="Calibri" w:cs="Calibri"/>
          <w:b/>
        </w:rPr>
      </w:pPr>
      <w:r w:rsidRPr="00BC18E0">
        <w:rPr>
          <w:rFonts w:ascii="Calibri" w:hAnsi="Calibri" w:cs="Calibri"/>
          <w:b/>
        </w:rPr>
        <w:t>Interfraternity Council</w:t>
      </w:r>
    </w:p>
    <w:p w14:paraId="13245173" w14:textId="77777777" w:rsidR="00986308" w:rsidRPr="00BC18E0" w:rsidRDefault="00986308" w:rsidP="00BC18E0">
      <w:pPr>
        <w:snapToGrid w:val="0"/>
        <w:contextualSpacing/>
        <w:jc w:val="center"/>
        <w:outlineLvl w:val="0"/>
        <w:rPr>
          <w:rFonts w:ascii="Calibri" w:hAnsi="Calibri" w:cs="Calibri"/>
          <w:b/>
        </w:rPr>
      </w:pPr>
      <w:r w:rsidRPr="00BC18E0">
        <w:rPr>
          <w:rFonts w:ascii="Calibri" w:hAnsi="Calibri" w:cs="Calibri"/>
          <w:b/>
        </w:rPr>
        <w:t>University of Northern Colorado</w:t>
      </w:r>
    </w:p>
    <w:p w14:paraId="73555A61" w14:textId="31F5C1D7" w:rsidR="00986308" w:rsidRPr="00BC18E0" w:rsidRDefault="00986308" w:rsidP="00BC18E0">
      <w:pPr>
        <w:snapToGrid w:val="0"/>
        <w:contextualSpacing/>
        <w:jc w:val="center"/>
        <w:outlineLvl w:val="0"/>
        <w:rPr>
          <w:rFonts w:ascii="Calibri" w:hAnsi="Calibri" w:cs="Calibri"/>
          <w:b/>
          <w:bCs/>
          <w:color w:val="000000" w:themeColor="text1"/>
        </w:rPr>
      </w:pPr>
      <w:r w:rsidRPr="00BC18E0">
        <w:rPr>
          <w:rFonts w:ascii="Calibri" w:hAnsi="Calibri" w:cs="Calibri"/>
          <w:b/>
          <w:bCs/>
          <w:color w:val="000000" w:themeColor="text1"/>
        </w:rPr>
        <w:t xml:space="preserve">Tuesday, </w:t>
      </w:r>
      <w:r w:rsidR="00340599">
        <w:rPr>
          <w:rFonts w:ascii="Calibri" w:hAnsi="Calibri" w:cs="Calibri"/>
          <w:b/>
          <w:bCs/>
          <w:color w:val="000000" w:themeColor="text1"/>
        </w:rPr>
        <w:t>February 8th</w:t>
      </w:r>
      <w:r w:rsidRPr="00BC18E0">
        <w:rPr>
          <w:rFonts w:ascii="Calibri" w:hAnsi="Calibri" w:cs="Calibri"/>
          <w:b/>
          <w:bCs/>
          <w:color w:val="000000" w:themeColor="text1"/>
        </w:rPr>
        <w:t>, 202</w:t>
      </w:r>
      <w:r w:rsidR="009B6BB8">
        <w:rPr>
          <w:rFonts w:ascii="Calibri" w:hAnsi="Calibri" w:cs="Calibri"/>
          <w:b/>
          <w:bCs/>
          <w:color w:val="000000" w:themeColor="text1"/>
        </w:rPr>
        <w:t>2</w:t>
      </w:r>
      <w:r w:rsidRPr="00BC18E0">
        <w:rPr>
          <w:rFonts w:ascii="Calibri" w:hAnsi="Calibri" w:cs="Calibri"/>
          <w:b/>
          <w:bCs/>
          <w:color w:val="000000" w:themeColor="text1"/>
        </w:rPr>
        <w:t xml:space="preserve"> Meeting Minutes</w:t>
      </w:r>
    </w:p>
    <w:p w14:paraId="2C791E85" w14:textId="77777777" w:rsidR="00986308" w:rsidRPr="00BC18E0" w:rsidRDefault="00986308" w:rsidP="00BC18E0">
      <w:pPr>
        <w:snapToGrid w:val="0"/>
        <w:contextualSpacing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D94A1B8" w14:textId="588E9BF2" w:rsidR="00986308" w:rsidRPr="00BC18E0" w:rsidRDefault="00986308" w:rsidP="00BC18E0">
      <w:pPr>
        <w:pStyle w:val="ListParagraph"/>
        <w:numPr>
          <w:ilvl w:val="0"/>
          <w:numId w:val="1"/>
        </w:numPr>
        <w:snapToGri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C18E0">
        <w:rPr>
          <w:rFonts w:ascii="Calibri" w:hAnsi="Calibri" w:cs="Calibri"/>
          <w:b/>
          <w:bCs/>
          <w:color w:val="000000" w:themeColor="text1"/>
          <w:sz w:val="22"/>
          <w:szCs w:val="22"/>
        </w:rPr>
        <w:t>Call to Order at:</w:t>
      </w:r>
      <w:r w:rsidR="001B0EE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F443D">
        <w:rPr>
          <w:rFonts w:ascii="Calibri" w:hAnsi="Calibri" w:cs="Calibri"/>
          <w:color w:val="000000" w:themeColor="text1"/>
          <w:sz w:val="22"/>
          <w:szCs w:val="22"/>
        </w:rPr>
        <w:t>7:02 p.m.</w:t>
      </w:r>
    </w:p>
    <w:p w14:paraId="59FFA414" w14:textId="77777777" w:rsidR="00986308" w:rsidRPr="00BC18E0" w:rsidRDefault="00986308" w:rsidP="00BC18E0">
      <w:pPr>
        <w:pStyle w:val="ListParagraph"/>
        <w:numPr>
          <w:ilvl w:val="0"/>
          <w:numId w:val="1"/>
        </w:numPr>
        <w:snapToGri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C18E0">
        <w:rPr>
          <w:rFonts w:ascii="Calibri" w:hAnsi="Calibri" w:cs="Calibri"/>
          <w:b/>
          <w:bCs/>
          <w:color w:val="000000" w:themeColor="text1"/>
          <w:sz w:val="22"/>
          <w:szCs w:val="22"/>
        </w:rPr>
        <w:t>Roll Call</w:t>
      </w:r>
    </w:p>
    <w:p w14:paraId="3CA515DD" w14:textId="7D19AF3E" w:rsidR="00986308" w:rsidRPr="00BC18E0" w:rsidRDefault="00986308" w:rsidP="00BC18E0">
      <w:pPr>
        <w:pStyle w:val="ListParagraph"/>
        <w:numPr>
          <w:ilvl w:val="1"/>
          <w:numId w:val="1"/>
        </w:numPr>
        <w:snapToGri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C18E0">
        <w:rPr>
          <w:rFonts w:ascii="Calibri" w:eastAsia="Times New Roman" w:hAnsi="Calibri" w:cs="Calibri"/>
          <w:sz w:val="22"/>
          <w:szCs w:val="22"/>
        </w:rPr>
        <w:t>President –</w:t>
      </w:r>
      <w:r w:rsidR="004526D2" w:rsidRPr="00BC18E0">
        <w:rPr>
          <w:rFonts w:ascii="Calibri" w:eastAsia="Times New Roman" w:hAnsi="Calibri" w:cs="Calibri"/>
          <w:sz w:val="22"/>
          <w:szCs w:val="22"/>
        </w:rPr>
        <w:t xml:space="preserve"> </w:t>
      </w:r>
      <w:r w:rsidR="003D5800">
        <w:rPr>
          <w:rFonts w:ascii="Calibri" w:eastAsia="Times New Roman" w:hAnsi="Calibri" w:cs="Calibri"/>
          <w:sz w:val="22"/>
          <w:szCs w:val="22"/>
        </w:rPr>
        <w:t>Present</w:t>
      </w:r>
    </w:p>
    <w:p w14:paraId="7593D337" w14:textId="45839828" w:rsidR="00986308" w:rsidRPr="00BC18E0" w:rsidRDefault="00986308" w:rsidP="00BC18E0">
      <w:pPr>
        <w:pStyle w:val="ListParagraph"/>
        <w:numPr>
          <w:ilvl w:val="1"/>
          <w:numId w:val="1"/>
        </w:numPr>
        <w:snapToGri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C18E0">
        <w:rPr>
          <w:rFonts w:ascii="Calibri" w:eastAsia="Times New Roman" w:hAnsi="Calibri" w:cs="Calibri"/>
          <w:sz w:val="22"/>
          <w:szCs w:val="22"/>
        </w:rPr>
        <w:t xml:space="preserve">Vice President – </w:t>
      </w:r>
      <w:r w:rsidR="003D5800">
        <w:rPr>
          <w:rFonts w:ascii="Calibri" w:eastAsia="Times New Roman" w:hAnsi="Calibri" w:cs="Calibri"/>
          <w:sz w:val="22"/>
          <w:szCs w:val="22"/>
        </w:rPr>
        <w:t>Present</w:t>
      </w:r>
    </w:p>
    <w:p w14:paraId="462904A3" w14:textId="47E7B793" w:rsidR="00986308" w:rsidRPr="00BC18E0" w:rsidRDefault="00986308" w:rsidP="00BC18E0">
      <w:pPr>
        <w:pStyle w:val="ListParagraph"/>
        <w:numPr>
          <w:ilvl w:val="1"/>
          <w:numId w:val="1"/>
        </w:numPr>
        <w:snapToGri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C18E0">
        <w:rPr>
          <w:rFonts w:ascii="Calibri" w:eastAsia="Times New Roman" w:hAnsi="Calibri" w:cs="Calibri"/>
          <w:sz w:val="22"/>
          <w:szCs w:val="22"/>
        </w:rPr>
        <w:t>Director of Risk Management –</w:t>
      </w:r>
      <w:r w:rsidR="00FE6258" w:rsidRPr="00BC18E0">
        <w:rPr>
          <w:rFonts w:ascii="Calibri" w:eastAsia="Times New Roman" w:hAnsi="Calibri" w:cs="Calibri"/>
          <w:sz w:val="22"/>
          <w:szCs w:val="22"/>
        </w:rPr>
        <w:t xml:space="preserve"> </w:t>
      </w:r>
      <w:r w:rsidR="003D5800">
        <w:rPr>
          <w:rFonts w:ascii="Calibri" w:eastAsia="Times New Roman" w:hAnsi="Calibri" w:cs="Calibri"/>
          <w:sz w:val="22"/>
          <w:szCs w:val="22"/>
        </w:rPr>
        <w:t>Present</w:t>
      </w:r>
    </w:p>
    <w:p w14:paraId="7D41624D" w14:textId="35FD91E0" w:rsidR="00986308" w:rsidRPr="00BC18E0" w:rsidRDefault="00986308" w:rsidP="00BC18E0">
      <w:pPr>
        <w:pStyle w:val="ListParagraph"/>
        <w:numPr>
          <w:ilvl w:val="1"/>
          <w:numId w:val="1"/>
        </w:numPr>
        <w:snapToGri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C18E0">
        <w:rPr>
          <w:rFonts w:ascii="Calibri" w:eastAsia="Times New Roman" w:hAnsi="Calibri" w:cs="Calibri"/>
          <w:sz w:val="22"/>
          <w:szCs w:val="22"/>
        </w:rPr>
        <w:t xml:space="preserve">Director of Recruitment – </w:t>
      </w:r>
      <w:r w:rsidR="003D5800">
        <w:rPr>
          <w:rFonts w:ascii="Calibri" w:eastAsia="Times New Roman" w:hAnsi="Calibri" w:cs="Calibri"/>
          <w:sz w:val="22"/>
          <w:szCs w:val="22"/>
        </w:rPr>
        <w:t>Present</w:t>
      </w:r>
    </w:p>
    <w:p w14:paraId="5D2844BA" w14:textId="26754250" w:rsidR="00986308" w:rsidRPr="00BC18E0" w:rsidRDefault="00986308" w:rsidP="00BC18E0">
      <w:pPr>
        <w:pStyle w:val="ListParagraph"/>
        <w:numPr>
          <w:ilvl w:val="1"/>
          <w:numId w:val="1"/>
        </w:numPr>
        <w:snapToGri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C18E0">
        <w:rPr>
          <w:rFonts w:ascii="Calibri" w:eastAsia="Times New Roman" w:hAnsi="Calibri" w:cs="Calibri"/>
          <w:sz w:val="22"/>
          <w:szCs w:val="22"/>
        </w:rPr>
        <w:t>Director of Greek Affairs –</w:t>
      </w:r>
      <w:r w:rsidR="00932936">
        <w:rPr>
          <w:rFonts w:ascii="Calibri" w:eastAsia="Times New Roman" w:hAnsi="Calibri" w:cs="Calibri"/>
          <w:sz w:val="22"/>
          <w:szCs w:val="22"/>
        </w:rPr>
        <w:t xml:space="preserve"> </w:t>
      </w:r>
      <w:r w:rsidR="003D5800">
        <w:rPr>
          <w:rFonts w:ascii="Calibri" w:eastAsia="Times New Roman" w:hAnsi="Calibri" w:cs="Calibri"/>
          <w:sz w:val="22"/>
          <w:szCs w:val="22"/>
        </w:rPr>
        <w:t>Present</w:t>
      </w:r>
    </w:p>
    <w:p w14:paraId="4C604F80" w14:textId="516709B6" w:rsidR="00986308" w:rsidRPr="00BC18E0" w:rsidRDefault="00986308" w:rsidP="00BC18E0">
      <w:pPr>
        <w:pStyle w:val="ListParagraph"/>
        <w:numPr>
          <w:ilvl w:val="1"/>
          <w:numId w:val="1"/>
        </w:numPr>
        <w:snapToGri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C18E0">
        <w:rPr>
          <w:rFonts w:ascii="Calibri" w:eastAsia="Times New Roman" w:hAnsi="Calibri" w:cs="Calibri"/>
          <w:sz w:val="22"/>
          <w:szCs w:val="22"/>
        </w:rPr>
        <w:t xml:space="preserve">Director of Marketing – </w:t>
      </w:r>
      <w:r w:rsidR="00F230E5">
        <w:rPr>
          <w:rFonts w:ascii="Calibri" w:eastAsia="Times New Roman" w:hAnsi="Calibri" w:cs="Calibri"/>
          <w:sz w:val="22"/>
          <w:szCs w:val="22"/>
        </w:rPr>
        <w:t>Present</w:t>
      </w:r>
    </w:p>
    <w:p w14:paraId="11E540BA" w14:textId="26569F62" w:rsidR="00986308" w:rsidRPr="00BC18E0" w:rsidRDefault="00986308" w:rsidP="00BC18E0">
      <w:pPr>
        <w:pStyle w:val="ListParagraph"/>
        <w:numPr>
          <w:ilvl w:val="1"/>
          <w:numId w:val="1"/>
        </w:numPr>
        <w:snapToGri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C18E0">
        <w:rPr>
          <w:rFonts w:ascii="Calibri" w:eastAsia="Times New Roman" w:hAnsi="Calibri" w:cs="Calibri"/>
          <w:sz w:val="22"/>
          <w:szCs w:val="22"/>
        </w:rPr>
        <w:t xml:space="preserve">Director of Academic Affairs – </w:t>
      </w:r>
      <w:r w:rsidR="003D5800">
        <w:rPr>
          <w:rFonts w:ascii="Calibri" w:eastAsia="Times New Roman" w:hAnsi="Calibri" w:cs="Calibri"/>
          <w:sz w:val="22"/>
          <w:szCs w:val="22"/>
        </w:rPr>
        <w:t>Present</w:t>
      </w:r>
    </w:p>
    <w:p w14:paraId="728986FF" w14:textId="2A9388CB" w:rsidR="00986308" w:rsidRPr="00BC18E0" w:rsidRDefault="00986308" w:rsidP="00BC18E0">
      <w:pPr>
        <w:pStyle w:val="ListParagraph"/>
        <w:numPr>
          <w:ilvl w:val="1"/>
          <w:numId w:val="1"/>
        </w:numPr>
        <w:snapToGri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C18E0">
        <w:rPr>
          <w:rFonts w:ascii="Calibri" w:eastAsia="Times New Roman" w:hAnsi="Calibri" w:cs="Calibri"/>
          <w:sz w:val="22"/>
          <w:szCs w:val="22"/>
        </w:rPr>
        <w:t xml:space="preserve">Delta Chi – </w:t>
      </w:r>
      <w:r w:rsidR="00530173">
        <w:rPr>
          <w:rFonts w:ascii="Calibri" w:eastAsia="Times New Roman" w:hAnsi="Calibri" w:cs="Calibri"/>
          <w:sz w:val="22"/>
          <w:szCs w:val="22"/>
        </w:rPr>
        <w:t>Excused</w:t>
      </w:r>
    </w:p>
    <w:p w14:paraId="25CFCB0C" w14:textId="6C7545BC" w:rsidR="00986308" w:rsidRPr="00BC18E0" w:rsidRDefault="00986308" w:rsidP="00BC18E0">
      <w:pPr>
        <w:pStyle w:val="ListParagraph"/>
        <w:numPr>
          <w:ilvl w:val="1"/>
          <w:numId w:val="1"/>
        </w:numPr>
        <w:snapToGri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C18E0">
        <w:rPr>
          <w:rFonts w:ascii="Calibri" w:eastAsia="Times New Roman" w:hAnsi="Calibri" w:cs="Calibri"/>
          <w:sz w:val="22"/>
          <w:szCs w:val="22"/>
        </w:rPr>
        <w:t xml:space="preserve">Delta Sigma Phi – </w:t>
      </w:r>
      <w:r w:rsidR="008F443D">
        <w:rPr>
          <w:rFonts w:ascii="Calibri" w:eastAsia="Times New Roman" w:hAnsi="Calibri" w:cs="Calibri"/>
          <w:sz w:val="22"/>
          <w:szCs w:val="22"/>
        </w:rPr>
        <w:t>Present</w:t>
      </w:r>
    </w:p>
    <w:p w14:paraId="22F06C08" w14:textId="3F0CE76F" w:rsidR="00986308" w:rsidRPr="00BC18E0" w:rsidRDefault="00986308" w:rsidP="00BC18E0">
      <w:pPr>
        <w:pStyle w:val="ListParagraph"/>
        <w:numPr>
          <w:ilvl w:val="1"/>
          <w:numId w:val="1"/>
        </w:numPr>
        <w:snapToGri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C18E0">
        <w:rPr>
          <w:rFonts w:ascii="Calibri" w:eastAsia="Times New Roman" w:hAnsi="Calibri" w:cs="Calibri"/>
          <w:sz w:val="22"/>
          <w:szCs w:val="22"/>
        </w:rPr>
        <w:t>Lambda Chi Alpha –</w:t>
      </w:r>
      <w:r w:rsidR="00FE6258" w:rsidRPr="00BC18E0">
        <w:rPr>
          <w:rFonts w:ascii="Calibri" w:eastAsia="Times New Roman" w:hAnsi="Calibri" w:cs="Calibri"/>
          <w:sz w:val="22"/>
          <w:szCs w:val="22"/>
        </w:rPr>
        <w:t xml:space="preserve"> </w:t>
      </w:r>
      <w:r w:rsidR="005B5700">
        <w:rPr>
          <w:rFonts w:ascii="Calibri" w:eastAsia="Times New Roman" w:hAnsi="Calibri" w:cs="Calibri"/>
          <w:sz w:val="22"/>
          <w:szCs w:val="22"/>
        </w:rPr>
        <w:t>Present</w:t>
      </w:r>
    </w:p>
    <w:p w14:paraId="177C1B39" w14:textId="17DD91A6" w:rsidR="00986308" w:rsidRPr="00BC18E0" w:rsidRDefault="00986308" w:rsidP="00BC18E0">
      <w:pPr>
        <w:pStyle w:val="ListParagraph"/>
        <w:numPr>
          <w:ilvl w:val="1"/>
          <w:numId w:val="1"/>
        </w:numPr>
        <w:snapToGri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C18E0">
        <w:rPr>
          <w:rFonts w:ascii="Calibri" w:eastAsia="Times New Roman" w:hAnsi="Calibri" w:cs="Calibri"/>
          <w:sz w:val="22"/>
          <w:szCs w:val="22"/>
        </w:rPr>
        <w:t xml:space="preserve">Pi Kappa Alpha – </w:t>
      </w:r>
      <w:r w:rsidR="005B5700">
        <w:rPr>
          <w:rFonts w:ascii="Calibri" w:eastAsia="Times New Roman" w:hAnsi="Calibri" w:cs="Calibri"/>
          <w:sz w:val="22"/>
          <w:szCs w:val="22"/>
        </w:rPr>
        <w:t>Present</w:t>
      </w:r>
    </w:p>
    <w:p w14:paraId="0FE067D9" w14:textId="518B9F5D" w:rsidR="00986308" w:rsidRPr="00BC18E0" w:rsidRDefault="00986308" w:rsidP="00BC18E0">
      <w:pPr>
        <w:pStyle w:val="ListParagraph"/>
        <w:numPr>
          <w:ilvl w:val="1"/>
          <w:numId w:val="1"/>
        </w:numPr>
        <w:snapToGri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C18E0">
        <w:rPr>
          <w:rFonts w:ascii="Calibri" w:eastAsia="Times New Roman" w:hAnsi="Calibri" w:cs="Calibri"/>
          <w:sz w:val="22"/>
          <w:szCs w:val="22"/>
        </w:rPr>
        <w:t xml:space="preserve">Pi Kappa Phi – </w:t>
      </w:r>
      <w:r w:rsidR="008F443D">
        <w:rPr>
          <w:rFonts w:ascii="Calibri" w:eastAsia="Times New Roman" w:hAnsi="Calibri" w:cs="Calibri"/>
          <w:sz w:val="22"/>
          <w:szCs w:val="22"/>
        </w:rPr>
        <w:t>Present</w:t>
      </w:r>
    </w:p>
    <w:p w14:paraId="4EF15EA8" w14:textId="25701F9C" w:rsidR="00986308" w:rsidRPr="00BC18E0" w:rsidRDefault="00986308" w:rsidP="00BC18E0">
      <w:pPr>
        <w:pStyle w:val="ListParagraph"/>
        <w:numPr>
          <w:ilvl w:val="0"/>
          <w:numId w:val="1"/>
        </w:numPr>
        <w:snapToGrid w:val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C18E0">
        <w:rPr>
          <w:rFonts w:ascii="Calibri" w:hAnsi="Calibri" w:cs="Calibri"/>
          <w:b/>
          <w:color w:val="000000" w:themeColor="text1"/>
          <w:sz w:val="22"/>
          <w:szCs w:val="22"/>
        </w:rPr>
        <w:t>Guest Speakers</w:t>
      </w:r>
      <w:r w:rsidRPr="00BC18E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: </w:t>
      </w:r>
      <w:r w:rsidR="008F443D">
        <w:rPr>
          <w:rFonts w:ascii="Calibri" w:hAnsi="Calibri" w:cs="Calibri"/>
          <w:bCs/>
          <w:color w:val="000000" w:themeColor="text1"/>
          <w:sz w:val="22"/>
          <w:szCs w:val="22"/>
        </w:rPr>
        <w:t>None</w:t>
      </w:r>
    </w:p>
    <w:p w14:paraId="1CC93D22" w14:textId="03BF1DA0" w:rsidR="00986308" w:rsidRPr="00BC18E0" w:rsidRDefault="00986308" w:rsidP="00BC18E0">
      <w:pPr>
        <w:pStyle w:val="ListParagraph"/>
        <w:numPr>
          <w:ilvl w:val="0"/>
          <w:numId w:val="1"/>
        </w:numPr>
        <w:snapToGri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C1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Approval of agenda/minutes: </w:t>
      </w:r>
      <w:r w:rsidR="005B5700">
        <w:rPr>
          <w:rFonts w:ascii="Calibri" w:hAnsi="Calibri" w:cs="Calibri"/>
          <w:color w:val="000000" w:themeColor="text1"/>
          <w:sz w:val="22"/>
          <w:szCs w:val="22"/>
        </w:rPr>
        <w:t>Approved</w:t>
      </w:r>
    </w:p>
    <w:p w14:paraId="6F3AFC9E" w14:textId="77777777" w:rsidR="00986308" w:rsidRPr="00BC18E0" w:rsidRDefault="00986308" w:rsidP="00BC18E0">
      <w:pPr>
        <w:pStyle w:val="ListParagraph"/>
        <w:numPr>
          <w:ilvl w:val="0"/>
          <w:numId w:val="1"/>
        </w:numPr>
        <w:snapToGrid w:val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C18E0">
        <w:rPr>
          <w:rFonts w:ascii="Calibri" w:hAnsi="Calibri" w:cs="Calibri"/>
          <w:b/>
          <w:color w:val="000000" w:themeColor="text1"/>
          <w:sz w:val="22"/>
          <w:szCs w:val="22"/>
        </w:rPr>
        <w:t>Reports</w:t>
      </w:r>
    </w:p>
    <w:p w14:paraId="44FA2D3D" w14:textId="77777777" w:rsidR="00986308" w:rsidRPr="00BC18E0" w:rsidRDefault="00986308" w:rsidP="00BC18E0">
      <w:pPr>
        <w:pStyle w:val="ListParagraph"/>
        <w:numPr>
          <w:ilvl w:val="1"/>
          <w:numId w:val="1"/>
        </w:numPr>
        <w:snapToGrid w:val="0"/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</w:pPr>
      <w:r w:rsidRPr="00BC18E0"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  <w:t>Greek Advisor</w:t>
      </w:r>
    </w:p>
    <w:p w14:paraId="4CA6501B" w14:textId="48CFE1E6" w:rsidR="00986308" w:rsidRDefault="00E22DA2" w:rsidP="00FD5F26">
      <w:pPr>
        <w:snapToGrid w:val="0"/>
        <w:rPr>
          <w:rFonts w:ascii="Calibri" w:hAnsi="Calibri" w:cs="Calibri"/>
          <w:color w:val="000000" w:themeColor="text1"/>
          <w:sz w:val="22"/>
          <w:szCs w:val="22"/>
          <w:lang w:val="es-ES"/>
        </w:rPr>
      </w:pPr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Callie Nees</w:t>
      </w:r>
      <w:r w:rsidR="00986308" w:rsidRPr="00FD5F26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(</w:t>
      </w:r>
      <w:hyperlink r:id="rId5" w:history="1">
        <w:r w:rsidRPr="00D140A9">
          <w:rPr>
            <w:rStyle w:val="Hyperlink"/>
            <w:sz w:val="22"/>
            <w:szCs w:val="22"/>
          </w:rPr>
          <w:t>Callie.Nees@unco.edu</w:t>
        </w:r>
      </w:hyperlink>
      <w:r w:rsidR="00986308" w:rsidRPr="00FD5F26">
        <w:rPr>
          <w:rFonts w:ascii="Calibri" w:hAnsi="Calibri" w:cs="Calibri"/>
          <w:color w:val="000000" w:themeColor="text1"/>
          <w:sz w:val="22"/>
          <w:szCs w:val="22"/>
          <w:lang w:val="es-ES"/>
        </w:rPr>
        <w:t>)</w:t>
      </w:r>
    </w:p>
    <w:p w14:paraId="2DA37027" w14:textId="7AF5CE29" w:rsidR="00CA52F6" w:rsidRPr="005B5700" w:rsidRDefault="00FA731B" w:rsidP="00CA52F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FA731B">
        <w:rPr>
          <w:rFonts w:eastAsia="Times New Roman"/>
        </w:rPr>
        <w:t xml:space="preserve"> </w:t>
      </w:r>
      <w:r w:rsidR="005B5700" w:rsidRPr="005B5700">
        <w:rPr>
          <w:rFonts w:asciiTheme="minorHAnsi" w:eastAsia="Times New Roman" w:hAnsiTheme="minorHAnsi" w:cstheme="minorHAnsi"/>
          <w:sz w:val="22"/>
          <w:szCs w:val="22"/>
        </w:rPr>
        <w:t>No report</w:t>
      </w:r>
    </w:p>
    <w:p w14:paraId="1D27DDE0" w14:textId="77777777" w:rsidR="00986308" w:rsidRPr="00BC18E0" w:rsidRDefault="00986308" w:rsidP="00BC18E0">
      <w:pPr>
        <w:pStyle w:val="ListParagraph"/>
        <w:numPr>
          <w:ilvl w:val="1"/>
          <w:numId w:val="1"/>
        </w:numPr>
        <w:snapToGrid w:val="0"/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</w:pPr>
      <w:r w:rsidRPr="00BC18E0"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  <w:t>Officer Reports</w:t>
      </w:r>
    </w:p>
    <w:p w14:paraId="040751DA" w14:textId="2B390F07" w:rsidR="00E74D9D" w:rsidRPr="002A6810" w:rsidRDefault="00986308" w:rsidP="002A6810">
      <w:pPr>
        <w:snapToGri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2A6810">
        <w:rPr>
          <w:rFonts w:ascii="Calibri" w:eastAsia="Times New Roman" w:hAnsi="Calibri" w:cs="Calibri"/>
          <w:sz w:val="22"/>
          <w:szCs w:val="22"/>
        </w:rPr>
        <w:t>President –</w:t>
      </w:r>
      <w:r w:rsidR="00E74D9D" w:rsidRPr="002A6810">
        <w:rPr>
          <w:rFonts w:ascii="Calibri" w:eastAsia="Times New Roman" w:hAnsi="Calibri" w:cs="Calibri"/>
          <w:sz w:val="22"/>
          <w:szCs w:val="22"/>
        </w:rPr>
        <w:t xml:space="preserve"> </w:t>
      </w:r>
      <w:r w:rsidR="00E75C2E">
        <w:rPr>
          <w:rFonts w:ascii="Calibri" w:eastAsia="Times New Roman" w:hAnsi="Calibri" w:cs="Calibri"/>
          <w:sz w:val="22"/>
          <w:szCs w:val="22"/>
        </w:rPr>
        <w:t>Dane MillerHass</w:t>
      </w:r>
      <w:r w:rsidR="00BA0C17" w:rsidRPr="002A6810">
        <w:rPr>
          <w:rFonts w:ascii="Calibri" w:eastAsia="Times New Roman" w:hAnsi="Calibri" w:cs="Calibri"/>
          <w:sz w:val="22"/>
          <w:szCs w:val="22"/>
        </w:rPr>
        <w:t xml:space="preserve"> (</w:t>
      </w:r>
      <w:hyperlink r:id="rId6" w:history="1">
        <w:r w:rsidR="00932936" w:rsidRPr="00B42177">
          <w:rPr>
            <w:rStyle w:val="Hyperlink"/>
            <w:rFonts w:ascii="Calibri" w:eastAsia="Times New Roman" w:hAnsi="Calibri" w:cs="Calibri"/>
            <w:sz w:val="22"/>
            <w:szCs w:val="22"/>
          </w:rPr>
          <w:t>Dane.MillerHass@unco.edu</w:t>
        </w:r>
      </w:hyperlink>
      <w:r w:rsidR="00BA0C17" w:rsidRPr="002A6810">
        <w:rPr>
          <w:rFonts w:ascii="Calibri" w:eastAsia="Times New Roman" w:hAnsi="Calibri" w:cs="Calibri"/>
          <w:sz w:val="22"/>
          <w:szCs w:val="22"/>
        </w:rPr>
        <w:t>)</w:t>
      </w:r>
    </w:p>
    <w:p w14:paraId="5DE62FC2" w14:textId="46498847" w:rsidR="00BB2CBC" w:rsidRDefault="008F443D" w:rsidP="00150103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Thank you to everyone who came to the Presidents’ Retreat this weekend!</w:t>
      </w:r>
    </w:p>
    <w:p w14:paraId="0DFDEBC8" w14:textId="2A03858E" w:rsidR="008F443D" w:rsidRPr="00150103" w:rsidRDefault="008F443D" w:rsidP="00150103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We had good discussions and are looking forward to this semester.</w:t>
      </w:r>
    </w:p>
    <w:p w14:paraId="243C31CC" w14:textId="5DF537B3" w:rsidR="000E2E67" w:rsidRPr="000E2E67" w:rsidRDefault="00986308" w:rsidP="002A6810">
      <w:pPr>
        <w:snapToGrid w:val="0"/>
        <w:rPr>
          <w:rFonts w:ascii="Calibri" w:eastAsia="Times New Roman" w:hAnsi="Calibri" w:cs="Calibri"/>
          <w:sz w:val="22"/>
          <w:szCs w:val="22"/>
        </w:rPr>
      </w:pPr>
      <w:r w:rsidRPr="002A6810">
        <w:rPr>
          <w:rFonts w:ascii="Calibri" w:eastAsia="Times New Roman" w:hAnsi="Calibri" w:cs="Calibri"/>
          <w:sz w:val="22"/>
          <w:szCs w:val="22"/>
        </w:rPr>
        <w:t xml:space="preserve">Vice President – </w:t>
      </w:r>
      <w:r w:rsidR="00E75C2E">
        <w:rPr>
          <w:rFonts w:ascii="Calibri" w:eastAsia="Times New Roman" w:hAnsi="Calibri" w:cs="Calibri"/>
          <w:sz w:val="22"/>
          <w:szCs w:val="22"/>
        </w:rPr>
        <w:t>Nathan Stromberg</w:t>
      </w:r>
      <w:r w:rsidR="000E2E67">
        <w:rPr>
          <w:rFonts w:ascii="Calibri" w:eastAsia="Times New Roman" w:hAnsi="Calibri" w:cs="Calibri"/>
          <w:sz w:val="22"/>
          <w:szCs w:val="22"/>
        </w:rPr>
        <w:t xml:space="preserve"> (</w:t>
      </w:r>
      <w:hyperlink r:id="rId7" w:history="1">
        <w:r w:rsidR="000E2E67" w:rsidRPr="00B42177">
          <w:rPr>
            <w:rStyle w:val="Hyperlink"/>
            <w:rFonts w:ascii="Calibri" w:eastAsia="Times New Roman" w:hAnsi="Calibri" w:cs="Calibri"/>
            <w:sz w:val="22"/>
            <w:szCs w:val="22"/>
          </w:rPr>
          <w:t>stro3608@bears.unco.edu</w:t>
        </w:r>
      </w:hyperlink>
      <w:r w:rsidR="000E2E67">
        <w:rPr>
          <w:rFonts w:ascii="Calibri" w:eastAsia="Times New Roman" w:hAnsi="Calibri" w:cs="Calibri"/>
          <w:sz w:val="22"/>
          <w:szCs w:val="22"/>
        </w:rPr>
        <w:t>)</w:t>
      </w:r>
    </w:p>
    <w:p w14:paraId="75F05113" w14:textId="643FE167" w:rsidR="002A6810" w:rsidRPr="00530173" w:rsidRDefault="000140B4" w:rsidP="00530173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IFC dues are due by next Monday, February 14. The cost is $10 per active member, new members are exempt from this. Please inform your chapter treasurers.</w:t>
      </w:r>
      <w:r w:rsidR="008F443D">
        <w:rPr>
          <w:rFonts w:ascii="Calibri" w:hAnsi="Calibri" w:cs="Calibri"/>
          <w:color w:val="000000" w:themeColor="text1"/>
          <w:sz w:val="22"/>
          <w:szCs w:val="22"/>
        </w:rPr>
        <w:t xml:space="preserve"> Email Callie if you need an invoice.</w:t>
      </w:r>
    </w:p>
    <w:p w14:paraId="2DED9007" w14:textId="6A1A09BF" w:rsidR="00617027" w:rsidRPr="00617027" w:rsidRDefault="00986308" w:rsidP="00617027">
      <w:pPr>
        <w:snapToGrid w:val="0"/>
        <w:rPr>
          <w:rFonts w:ascii="Calibri" w:eastAsia="Times New Roman" w:hAnsi="Calibri" w:cs="Calibri"/>
          <w:sz w:val="22"/>
          <w:szCs w:val="22"/>
        </w:rPr>
      </w:pPr>
      <w:r w:rsidRPr="002A6810">
        <w:rPr>
          <w:rFonts w:ascii="Calibri" w:eastAsia="Times New Roman" w:hAnsi="Calibri" w:cs="Calibri"/>
          <w:sz w:val="22"/>
          <w:szCs w:val="22"/>
        </w:rPr>
        <w:t xml:space="preserve">Director of Risk Management – </w:t>
      </w:r>
      <w:r w:rsidR="00E75C2E">
        <w:rPr>
          <w:rFonts w:ascii="Calibri" w:eastAsia="Times New Roman" w:hAnsi="Calibri" w:cs="Calibri"/>
          <w:sz w:val="22"/>
          <w:szCs w:val="22"/>
        </w:rPr>
        <w:t>Patrick McCleish</w:t>
      </w:r>
      <w:r w:rsidR="007414B7" w:rsidRPr="002A6810">
        <w:rPr>
          <w:rFonts w:ascii="Calibri" w:eastAsia="Times New Roman" w:hAnsi="Calibri" w:cs="Calibri"/>
          <w:sz w:val="22"/>
          <w:szCs w:val="22"/>
        </w:rPr>
        <w:t xml:space="preserve"> (</w:t>
      </w:r>
      <w:hyperlink r:id="rId8" w:history="1">
        <w:r w:rsidR="00E75C2E" w:rsidRPr="002A6810">
          <w:rPr>
            <w:rStyle w:val="Hyperlink"/>
            <w:rFonts w:ascii="Calibri" w:eastAsia="Times New Roman" w:hAnsi="Calibri" w:cs="Calibri"/>
            <w:sz w:val="22"/>
            <w:szCs w:val="22"/>
          </w:rPr>
          <w:t>Patrick.McCleish@unco.edu</w:t>
        </w:r>
      </w:hyperlink>
      <w:r w:rsidR="007414B7" w:rsidRPr="002A6810">
        <w:rPr>
          <w:rFonts w:ascii="Calibri" w:eastAsia="Times New Roman" w:hAnsi="Calibri" w:cs="Calibri"/>
          <w:sz w:val="22"/>
          <w:szCs w:val="22"/>
        </w:rPr>
        <w:t>)</w:t>
      </w:r>
    </w:p>
    <w:p w14:paraId="269B4211" w14:textId="50A74AA0" w:rsidR="004B340D" w:rsidRPr="00150103" w:rsidRDefault="000140B4" w:rsidP="00150103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The first Greek Education of the semester is tomorrow, February 9, at 6</w:t>
      </w:r>
      <w:r w:rsidR="008F443D">
        <w:rPr>
          <w:rFonts w:ascii="Calibri" w:hAnsi="Calibri" w:cs="Calibri"/>
          <w:color w:val="000000" w:themeColor="text1"/>
          <w:sz w:val="22"/>
          <w:szCs w:val="22"/>
        </w:rPr>
        <w:t>:30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p.m.</w:t>
      </w:r>
      <w:r w:rsidR="008F443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in McKee L0152. The subject is time management.</w:t>
      </w:r>
    </w:p>
    <w:p w14:paraId="7B0589DD" w14:textId="35372229" w:rsidR="000E2E67" w:rsidRPr="000E2E67" w:rsidRDefault="00986308" w:rsidP="002A6810">
      <w:pPr>
        <w:snapToGrid w:val="0"/>
        <w:rPr>
          <w:rFonts w:ascii="Calibri" w:eastAsia="Times New Roman" w:hAnsi="Calibri" w:cs="Calibri"/>
          <w:sz w:val="22"/>
          <w:szCs w:val="22"/>
        </w:rPr>
      </w:pPr>
      <w:r w:rsidRPr="002A6810">
        <w:rPr>
          <w:rFonts w:ascii="Calibri" w:eastAsia="Times New Roman" w:hAnsi="Calibri" w:cs="Calibri"/>
          <w:sz w:val="22"/>
          <w:szCs w:val="22"/>
        </w:rPr>
        <w:t xml:space="preserve">Director of Recruitment – </w:t>
      </w:r>
      <w:r w:rsidR="00E75C2E">
        <w:rPr>
          <w:rFonts w:ascii="Calibri" w:eastAsia="Times New Roman" w:hAnsi="Calibri" w:cs="Calibri"/>
          <w:sz w:val="22"/>
          <w:szCs w:val="22"/>
        </w:rPr>
        <w:t>Reed Sedinger</w:t>
      </w:r>
      <w:r w:rsidR="000E2E67">
        <w:rPr>
          <w:rFonts w:ascii="Calibri" w:eastAsia="Times New Roman" w:hAnsi="Calibri" w:cs="Calibri"/>
          <w:sz w:val="22"/>
          <w:szCs w:val="22"/>
        </w:rPr>
        <w:t xml:space="preserve"> (</w:t>
      </w:r>
      <w:hyperlink r:id="rId9" w:history="1">
        <w:r w:rsidR="000E2E67" w:rsidRPr="00B42177">
          <w:rPr>
            <w:rStyle w:val="Hyperlink"/>
            <w:rFonts w:ascii="Calibri" w:eastAsia="Times New Roman" w:hAnsi="Calibri" w:cs="Calibri"/>
            <w:sz w:val="22"/>
            <w:szCs w:val="22"/>
          </w:rPr>
          <w:t>sedi9550@bears.unco.edu</w:t>
        </w:r>
      </w:hyperlink>
      <w:r w:rsidR="000E2E67">
        <w:rPr>
          <w:rFonts w:ascii="Calibri" w:eastAsia="Times New Roman" w:hAnsi="Calibri" w:cs="Calibri"/>
          <w:sz w:val="22"/>
          <w:szCs w:val="22"/>
        </w:rPr>
        <w:t>)</w:t>
      </w:r>
    </w:p>
    <w:p w14:paraId="6A400121" w14:textId="7384F539" w:rsidR="002A6810" w:rsidRDefault="003D5800" w:rsidP="00BC18E0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Planning to</w:t>
      </w:r>
      <w:r w:rsidR="000140B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follow</w:t>
      </w:r>
      <w:r w:rsidR="000140B4">
        <w:rPr>
          <w:rFonts w:ascii="Calibri" w:hAnsi="Calibri" w:cs="Calibri"/>
          <w:color w:val="000000" w:themeColor="text1"/>
          <w:sz w:val="22"/>
          <w:szCs w:val="22"/>
        </w:rPr>
        <w:t xml:space="preserve"> up with the recruitment chairmen this week to get their thoughts on how rush week went. Looking into some other recruitment options for the rest of the semester.</w:t>
      </w:r>
    </w:p>
    <w:p w14:paraId="110F6A79" w14:textId="4A8162DC" w:rsidR="000140B4" w:rsidRPr="00D617E1" w:rsidRDefault="000140B4" w:rsidP="00BC18E0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Working on opportunities for recruiting over summer.</w:t>
      </w:r>
    </w:p>
    <w:p w14:paraId="38342D3C" w14:textId="44B82C24" w:rsidR="009B496E" w:rsidRPr="009B496E" w:rsidRDefault="00986308" w:rsidP="002A6810">
      <w:pPr>
        <w:snapToGrid w:val="0"/>
        <w:rPr>
          <w:rFonts w:ascii="Calibri" w:eastAsia="Times New Roman" w:hAnsi="Calibri" w:cs="Calibri"/>
          <w:sz w:val="22"/>
          <w:szCs w:val="22"/>
        </w:rPr>
      </w:pPr>
      <w:r w:rsidRPr="002A6810">
        <w:rPr>
          <w:rFonts w:ascii="Calibri" w:eastAsia="Times New Roman" w:hAnsi="Calibri" w:cs="Calibri"/>
          <w:sz w:val="22"/>
          <w:szCs w:val="22"/>
        </w:rPr>
        <w:t xml:space="preserve">Director of Greek Affairs – </w:t>
      </w:r>
      <w:r w:rsidR="00261DEE">
        <w:rPr>
          <w:rFonts w:ascii="Calibri" w:eastAsia="Times New Roman" w:hAnsi="Calibri" w:cs="Calibri"/>
          <w:sz w:val="22"/>
          <w:szCs w:val="22"/>
        </w:rPr>
        <w:t>Wyatt Sands (</w:t>
      </w:r>
      <w:hyperlink r:id="rId10" w:history="1">
        <w:r w:rsidR="009B496E" w:rsidRPr="0085364C">
          <w:rPr>
            <w:rStyle w:val="Hyperlink"/>
            <w:rFonts w:ascii="Calibri" w:eastAsia="Times New Roman" w:hAnsi="Calibri" w:cs="Calibri"/>
            <w:sz w:val="22"/>
            <w:szCs w:val="22"/>
          </w:rPr>
          <w:t>sand9491@bears.unco.edu</w:t>
        </w:r>
      </w:hyperlink>
      <w:r w:rsidR="009B496E">
        <w:rPr>
          <w:rFonts w:ascii="Calibri" w:eastAsia="Times New Roman" w:hAnsi="Calibri" w:cs="Calibri"/>
          <w:sz w:val="22"/>
          <w:szCs w:val="22"/>
        </w:rPr>
        <w:t>)</w:t>
      </w:r>
    </w:p>
    <w:p w14:paraId="2322FE0C" w14:textId="04C4AD71" w:rsidR="006E731D" w:rsidRDefault="000140B4" w:rsidP="00530173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Greek Week is April 4-8.</w:t>
      </w:r>
    </w:p>
    <w:p w14:paraId="083E8904" w14:textId="534545EA" w:rsidR="000140B4" w:rsidRPr="00530173" w:rsidRDefault="000140B4" w:rsidP="00530173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Working on a potential community service event for the local Boys &amp; Girls Club.</w:t>
      </w:r>
    </w:p>
    <w:p w14:paraId="458B9B0B" w14:textId="66D27F5C" w:rsidR="000E2E67" w:rsidRPr="000E2E67" w:rsidRDefault="00986308" w:rsidP="00FA731B">
      <w:pPr>
        <w:rPr>
          <w:rFonts w:ascii="Calibri" w:eastAsia="Times New Roman" w:hAnsi="Calibri" w:cs="Calibri"/>
          <w:sz w:val="22"/>
          <w:szCs w:val="22"/>
        </w:rPr>
      </w:pPr>
      <w:r w:rsidRPr="00FA731B">
        <w:rPr>
          <w:rFonts w:ascii="Calibri" w:eastAsia="Times New Roman" w:hAnsi="Calibri" w:cs="Calibri"/>
          <w:sz w:val="22"/>
          <w:szCs w:val="22"/>
        </w:rPr>
        <w:t xml:space="preserve">Director of Marketing – </w:t>
      </w:r>
      <w:r w:rsidR="00E75C2E">
        <w:rPr>
          <w:rFonts w:ascii="Calibri" w:eastAsia="Times New Roman" w:hAnsi="Calibri" w:cs="Calibri"/>
          <w:sz w:val="22"/>
          <w:szCs w:val="22"/>
        </w:rPr>
        <w:t>Ken Lester</w:t>
      </w:r>
      <w:r w:rsidR="000E2E67">
        <w:rPr>
          <w:rFonts w:ascii="Calibri" w:eastAsia="Times New Roman" w:hAnsi="Calibri" w:cs="Calibri"/>
          <w:sz w:val="22"/>
          <w:szCs w:val="22"/>
        </w:rPr>
        <w:t xml:space="preserve"> (</w:t>
      </w:r>
      <w:hyperlink r:id="rId11" w:history="1">
        <w:r w:rsidR="000E2E67" w:rsidRPr="00B42177">
          <w:rPr>
            <w:rStyle w:val="Hyperlink"/>
            <w:rFonts w:ascii="Calibri" w:eastAsia="Times New Roman" w:hAnsi="Calibri" w:cs="Calibri"/>
            <w:sz w:val="22"/>
            <w:szCs w:val="22"/>
          </w:rPr>
          <w:t>lest5976@bears.unco.edu</w:t>
        </w:r>
      </w:hyperlink>
      <w:r w:rsidR="000E2E67">
        <w:rPr>
          <w:rFonts w:ascii="Calibri" w:eastAsia="Times New Roman" w:hAnsi="Calibri" w:cs="Calibri"/>
          <w:sz w:val="22"/>
          <w:szCs w:val="22"/>
        </w:rPr>
        <w:t>)</w:t>
      </w:r>
    </w:p>
    <w:p w14:paraId="561974DD" w14:textId="6C0AC572" w:rsidR="005B5700" w:rsidRDefault="008F443D" w:rsidP="005B5700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No report</w:t>
      </w:r>
    </w:p>
    <w:p w14:paraId="3370AEFC" w14:textId="66B28383" w:rsidR="000E2E67" w:rsidRPr="000E2E67" w:rsidRDefault="00986308" w:rsidP="002A6810">
      <w:pPr>
        <w:snapToGrid w:val="0"/>
        <w:rPr>
          <w:rFonts w:ascii="Calibri" w:eastAsia="Times New Roman" w:hAnsi="Calibri" w:cs="Calibri"/>
          <w:sz w:val="22"/>
          <w:szCs w:val="22"/>
        </w:rPr>
      </w:pPr>
      <w:r w:rsidRPr="002A6810">
        <w:rPr>
          <w:rFonts w:ascii="Calibri" w:eastAsia="Times New Roman" w:hAnsi="Calibri" w:cs="Calibri"/>
          <w:sz w:val="22"/>
          <w:szCs w:val="22"/>
        </w:rPr>
        <w:lastRenderedPageBreak/>
        <w:t xml:space="preserve">Director of Academic Affairs – </w:t>
      </w:r>
      <w:r w:rsidR="00E75C2E">
        <w:rPr>
          <w:rFonts w:ascii="Calibri" w:eastAsia="Times New Roman" w:hAnsi="Calibri" w:cs="Calibri"/>
          <w:sz w:val="22"/>
          <w:szCs w:val="22"/>
        </w:rPr>
        <w:t>Wyatt Gurney</w:t>
      </w:r>
      <w:r w:rsidR="000E2E67">
        <w:rPr>
          <w:rFonts w:ascii="Calibri" w:eastAsia="Times New Roman" w:hAnsi="Calibri" w:cs="Calibri"/>
          <w:sz w:val="22"/>
          <w:szCs w:val="22"/>
        </w:rPr>
        <w:t xml:space="preserve"> (</w:t>
      </w:r>
      <w:hyperlink r:id="rId12" w:history="1">
        <w:r w:rsidR="000E2E67" w:rsidRPr="00B42177">
          <w:rPr>
            <w:rStyle w:val="Hyperlink"/>
            <w:rFonts w:ascii="Calibri" w:eastAsia="Times New Roman" w:hAnsi="Calibri" w:cs="Calibri"/>
            <w:sz w:val="22"/>
            <w:szCs w:val="22"/>
          </w:rPr>
          <w:t>gurn2497@bears.unco.edu</w:t>
        </w:r>
      </w:hyperlink>
      <w:r w:rsidR="000E2E67">
        <w:rPr>
          <w:rFonts w:ascii="Calibri" w:eastAsia="Times New Roman" w:hAnsi="Calibri" w:cs="Calibri"/>
          <w:sz w:val="22"/>
          <w:szCs w:val="22"/>
        </w:rPr>
        <w:t>)</w:t>
      </w:r>
    </w:p>
    <w:p w14:paraId="192B4BAC" w14:textId="744595E8" w:rsidR="004B340D" w:rsidRDefault="003D5800" w:rsidP="00530173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IFC/Panhellenic study tables happening February 17 around 6:00, tentative location in the library.</w:t>
      </w:r>
    </w:p>
    <w:p w14:paraId="2C94C9E9" w14:textId="4A2460E8" w:rsidR="008F443D" w:rsidRPr="00530173" w:rsidRDefault="008F443D" w:rsidP="00530173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Greek awards will be after Greek Week, the packet is in the works.</w:t>
      </w:r>
    </w:p>
    <w:p w14:paraId="010BBD4C" w14:textId="77777777" w:rsidR="00A112CE" w:rsidRPr="006E7740" w:rsidRDefault="00A112CE" w:rsidP="006E7740">
      <w:pPr>
        <w:snapToGrid w:val="0"/>
        <w:ind w:left="198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B70199D" w14:textId="77777777" w:rsidR="00986308" w:rsidRPr="00BC18E0" w:rsidRDefault="00986308" w:rsidP="00BC18E0">
      <w:pPr>
        <w:pStyle w:val="ListParagraph"/>
        <w:numPr>
          <w:ilvl w:val="1"/>
          <w:numId w:val="1"/>
        </w:numPr>
        <w:snapToGrid w:val="0"/>
        <w:rPr>
          <w:rFonts w:ascii="Calibri" w:hAnsi="Calibri" w:cs="Calibri"/>
          <w:b/>
          <w:bCs/>
          <w:i/>
          <w:color w:val="000000" w:themeColor="text1"/>
          <w:sz w:val="22"/>
          <w:szCs w:val="22"/>
        </w:rPr>
      </w:pPr>
      <w:r w:rsidRPr="00BC18E0">
        <w:rPr>
          <w:rFonts w:ascii="Calibri" w:hAnsi="Calibri" w:cs="Calibri"/>
          <w:b/>
          <w:bCs/>
          <w:color w:val="000000" w:themeColor="text1"/>
          <w:sz w:val="22"/>
          <w:szCs w:val="22"/>
        </w:rPr>
        <w:t>Chapter Reports</w:t>
      </w:r>
    </w:p>
    <w:p w14:paraId="1779104A" w14:textId="40E61E3A" w:rsidR="00986308" w:rsidRDefault="00986308" w:rsidP="00FD5F26">
      <w:pPr>
        <w:snapToGrid w:val="0"/>
        <w:rPr>
          <w:rFonts w:ascii="Calibri" w:eastAsia="Times New Roman" w:hAnsi="Calibri" w:cs="Calibri"/>
          <w:sz w:val="22"/>
          <w:szCs w:val="22"/>
        </w:rPr>
      </w:pPr>
      <w:r w:rsidRPr="00FD5F26">
        <w:rPr>
          <w:rFonts w:ascii="Calibri" w:eastAsia="Times New Roman" w:hAnsi="Calibri" w:cs="Calibri"/>
          <w:sz w:val="22"/>
          <w:szCs w:val="22"/>
        </w:rPr>
        <w:t xml:space="preserve">Delta Chi </w:t>
      </w:r>
    </w:p>
    <w:p w14:paraId="57225BDA" w14:textId="0965457E" w:rsidR="00FD5F26" w:rsidRPr="00570A94" w:rsidRDefault="003D5800" w:rsidP="00FD5F26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No report</w:t>
      </w:r>
    </w:p>
    <w:p w14:paraId="2AEA0F88" w14:textId="3E7FF3ED" w:rsidR="00945987" w:rsidRDefault="00986308" w:rsidP="00FD5F26">
      <w:pPr>
        <w:snapToGrid w:val="0"/>
        <w:rPr>
          <w:rFonts w:ascii="Calibri" w:eastAsia="Times New Roman" w:hAnsi="Calibri" w:cs="Calibri"/>
          <w:sz w:val="22"/>
          <w:szCs w:val="22"/>
        </w:rPr>
      </w:pPr>
      <w:r w:rsidRPr="00FD5F26">
        <w:rPr>
          <w:rFonts w:ascii="Calibri" w:eastAsia="Times New Roman" w:hAnsi="Calibri" w:cs="Calibri"/>
          <w:sz w:val="22"/>
          <w:szCs w:val="22"/>
        </w:rPr>
        <w:t xml:space="preserve">Delta Sigma </w:t>
      </w:r>
      <w:r w:rsidR="00EF309B">
        <w:rPr>
          <w:rFonts w:ascii="Calibri" w:eastAsia="Times New Roman" w:hAnsi="Calibri" w:cs="Calibri"/>
          <w:sz w:val="22"/>
          <w:szCs w:val="22"/>
        </w:rPr>
        <w:t>Ph</w:t>
      </w:r>
      <w:r w:rsidRPr="00FD5F26">
        <w:rPr>
          <w:rFonts w:ascii="Calibri" w:eastAsia="Times New Roman" w:hAnsi="Calibri" w:cs="Calibri"/>
          <w:sz w:val="22"/>
          <w:szCs w:val="22"/>
        </w:rPr>
        <w:t xml:space="preserve">i </w:t>
      </w:r>
    </w:p>
    <w:p w14:paraId="4C1F1CF5" w14:textId="712682A6" w:rsidR="00FD5F26" w:rsidRPr="00FD5F26" w:rsidRDefault="00107EF8" w:rsidP="00FD5F26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14 bids given, 13 were accepted. House dedication ritual on Saturday, February 12 at 11 a.m. Food will be served and we’ll be doing house tours, and we have a registered social that night.</w:t>
      </w:r>
    </w:p>
    <w:p w14:paraId="1BC37E75" w14:textId="429555CA" w:rsidR="00945987" w:rsidRDefault="00986308" w:rsidP="00FD5F26">
      <w:pPr>
        <w:snapToGrid w:val="0"/>
        <w:rPr>
          <w:rFonts w:ascii="Calibri" w:eastAsia="Times New Roman" w:hAnsi="Calibri" w:cs="Calibri"/>
          <w:sz w:val="22"/>
          <w:szCs w:val="22"/>
        </w:rPr>
      </w:pPr>
      <w:r w:rsidRPr="00FD5F26">
        <w:rPr>
          <w:rFonts w:ascii="Calibri" w:eastAsia="Times New Roman" w:hAnsi="Calibri" w:cs="Calibri"/>
          <w:sz w:val="22"/>
          <w:szCs w:val="22"/>
        </w:rPr>
        <w:t>Lambda Chi Alpha</w:t>
      </w:r>
    </w:p>
    <w:p w14:paraId="7608EEFC" w14:textId="37AF3889" w:rsidR="00FD5F26" w:rsidRPr="00107EF8" w:rsidRDefault="00107EF8" w:rsidP="00FD5F26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Gave out 8 bids, 7 accepted.</w:t>
      </w:r>
    </w:p>
    <w:p w14:paraId="25C48CE2" w14:textId="52744324" w:rsidR="00945987" w:rsidRDefault="00986308" w:rsidP="00FD5F26">
      <w:pPr>
        <w:snapToGrid w:val="0"/>
        <w:rPr>
          <w:rFonts w:ascii="Calibri" w:eastAsia="Times New Roman" w:hAnsi="Calibri" w:cs="Calibri"/>
          <w:sz w:val="22"/>
          <w:szCs w:val="22"/>
        </w:rPr>
      </w:pPr>
      <w:r w:rsidRPr="00FD5F26">
        <w:rPr>
          <w:rFonts w:ascii="Calibri" w:eastAsia="Times New Roman" w:hAnsi="Calibri" w:cs="Calibri"/>
          <w:sz w:val="22"/>
          <w:szCs w:val="22"/>
        </w:rPr>
        <w:t>Pi Kappa Alpha</w:t>
      </w:r>
    </w:p>
    <w:p w14:paraId="51409F95" w14:textId="54ACE059" w:rsidR="00FD5F26" w:rsidRDefault="00107EF8" w:rsidP="00FD5F26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9 bids</w:t>
      </w:r>
    </w:p>
    <w:p w14:paraId="07279C63" w14:textId="0ABABEF1" w:rsidR="00107EF8" w:rsidRPr="0096531F" w:rsidRDefault="00107EF8" w:rsidP="00FD5F26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Philanthropy will be February 22-24</w:t>
      </w:r>
    </w:p>
    <w:p w14:paraId="024EFF5C" w14:textId="3F24C6D1" w:rsidR="00945987" w:rsidRDefault="00986308" w:rsidP="00FD5F26">
      <w:pPr>
        <w:snapToGrid w:val="0"/>
        <w:rPr>
          <w:rFonts w:ascii="Calibri" w:eastAsia="Times New Roman" w:hAnsi="Calibri" w:cs="Calibri"/>
          <w:sz w:val="22"/>
          <w:szCs w:val="22"/>
        </w:rPr>
      </w:pPr>
      <w:r w:rsidRPr="00FD5F26">
        <w:rPr>
          <w:rFonts w:ascii="Calibri" w:eastAsia="Times New Roman" w:hAnsi="Calibri" w:cs="Calibri"/>
          <w:sz w:val="22"/>
          <w:szCs w:val="22"/>
        </w:rPr>
        <w:t>Pi Kappa Phi</w:t>
      </w:r>
    </w:p>
    <w:p w14:paraId="00EC2874" w14:textId="0DDBE4F5" w:rsidR="00FD5F26" w:rsidRDefault="00107EF8" w:rsidP="00FD5F26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Gave out 9 bids, 9 accepted.</w:t>
      </w:r>
    </w:p>
    <w:p w14:paraId="47EB53C2" w14:textId="17625304" w:rsidR="00107EF8" w:rsidRPr="004C6C94" w:rsidRDefault="00107EF8" w:rsidP="00FD5F26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Philanthropy this upcoming Tuesday at Café Mex. Other events coming April 6-7.</w:t>
      </w:r>
    </w:p>
    <w:p w14:paraId="45C162B6" w14:textId="77777777" w:rsidR="009B36F8" w:rsidRPr="00BC18E0" w:rsidRDefault="009B36F8" w:rsidP="00BC18E0">
      <w:pPr>
        <w:pStyle w:val="ListParagraph"/>
        <w:snapToGrid w:val="0"/>
        <w:ind w:left="234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01283BF" w14:textId="6C42F161" w:rsidR="007C1792" w:rsidRPr="007C1792" w:rsidRDefault="00986308" w:rsidP="007C1792">
      <w:pPr>
        <w:pStyle w:val="ListParagraph"/>
        <w:numPr>
          <w:ilvl w:val="1"/>
          <w:numId w:val="1"/>
        </w:numPr>
        <w:snapToGrid w:val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C18E0">
        <w:rPr>
          <w:rFonts w:ascii="Calibri" w:hAnsi="Calibri" w:cs="Calibri"/>
          <w:b/>
          <w:color w:val="000000" w:themeColor="text1"/>
          <w:sz w:val="22"/>
          <w:szCs w:val="22"/>
        </w:rPr>
        <w:t>Liaison reports</w:t>
      </w:r>
    </w:p>
    <w:p w14:paraId="5B7AF77A" w14:textId="5F27FEDA" w:rsidR="00B07DF6" w:rsidRDefault="00B07DF6" w:rsidP="00B07DF6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Multicultural Greek Council</w:t>
      </w:r>
    </w:p>
    <w:p w14:paraId="41D890A4" w14:textId="77777777" w:rsidR="00261DEE" w:rsidRPr="00261DEE" w:rsidRDefault="00261DEE" w:rsidP="00261DEE">
      <w:pPr>
        <w:rPr>
          <w:rFonts w:cstheme="minorHAnsi"/>
          <w:sz w:val="22"/>
          <w:szCs w:val="22"/>
        </w:rPr>
      </w:pPr>
      <w:r w:rsidRPr="00261DEE">
        <w:rPr>
          <w:rFonts w:cstheme="minorHAnsi"/>
          <w:sz w:val="22"/>
          <w:szCs w:val="22"/>
        </w:rPr>
        <w:t xml:space="preserve">General Updates: </w:t>
      </w:r>
    </w:p>
    <w:p w14:paraId="2C31AA76" w14:textId="5004FAAE" w:rsidR="00261DEE" w:rsidRPr="00261DEE" w:rsidRDefault="00261DEE" w:rsidP="00261DEE">
      <w:pPr>
        <w:pStyle w:val="ListParagraph"/>
        <w:numPr>
          <w:ilvl w:val="0"/>
          <w:numId w:val="28"/>
        </w:numPr>
        <w:rPr>
          <w:rFonts w:cstheme="minorHAnsi"/>
          <w:sz w:val="22"/>
          <w:szCs w:val="22"/>
        </w:rPr>
      </w:pPr>
      <w:r w:rsidRPr="00261DEE">
        <w:rPr>
          <w:rFonts w:cstheme="minorHAnsi"/>
          <w:sz w:val="22"/>
          <w:szCs w:val="22"/>
        </w:rPr>
        <w:t>Meet the Greeks on March 25</w:t>
      </w:r>
      <w:r w:rsidRPr="00261DEE">
        <w:rPr>
          <w:rFonts w:cstheme="minorHAnsi"/>
          <w:sz w:val="22"/>
          <w:szCs w:val="22"/>
          <w:vertAlign w:val="superscript"/>
        </w:rPr>
        <w:t xml:space="preserve">th  </w:t>
      </w:r>
      <w:r w:rsidR="00107EF8">
        <w:rPr>
          <w:rFonts w:cstheme="minorHAnsi"/>
          <w:sz w:val="22"/>
          <w:szCs w:val="22"/>
        </w:rPr>
        <w:t xml:space="preserve">at </w:t>
      </w:r>
      <w:r w:rsidRPr="00261DEE">
        <w:rPr>
          <w:rFonts w:cstheme="minorHAnsi"/>
          <w:sz w:val="22"/>
          <w:szCs w:val="22"/>
        </w:rPr>
        <w:t>5pm</w:t>
      </w:r>
    </w:p>
    <w:p w14:paraId="08654444" w14:textId="77777777" w:rsidR="00261DEE" w:rsidRPr="00261DEE" w:rsidRDefault="00261DEE" w:rsidP="00261DEE">
      <w:pPr>
        <w:rPr>
          <w:rFonts w:cstheme="minorHAnsi"/>
          <w:sz w:val="22"/>
          <w:szCs w:val="22"/>
        </w:rPr>
      </w:pPr>
    </w:p>
    <w:p w14:paraId="2FF89E8D" w14:textId="77777777" w:rsidR="00261DEE" w:rsidRPr="00261DEE" w:rsidRDefault="00261DEE" w:rsidP="00261DEE">
      <w:pPr>
        <w:rPr>
          <w:rFonts w:cstheme="minorHAnsi"/>
          <w:sz w:val="22"/>
          <w:szCs w:val="22"/>
        </w:rPr>
      </w:pPr>
      <w:r w:rsidRPr="00261DEE">
        <w:rPr>
          <w:rFonts w:cstheme="minorHAnsi"/>
          <w:sz w:val="22"/>
          <w:szCs w:val="22"/>
        </w:rPr>
        <w:t xml:space="preserve">Chapter Reports: </w:t>
      </w:r>
    </w:p>
    <w:p w14:paraId="6FE74363" w14:textId="77777777" w:rsidR="00261DEE" w:rsidRPr="00261DEE" w:rsidRDefault="00261DEE" w:rsidP="00261DEE">
      <w:pPr>
        <w:rPr>
          <w:rFonts w:cstheme="minorHAnsi"/>
          <w:sz w:val="22"/>
          <w:szCs w:val="22"/>
        </w:rPr>
      </w:pPr>
      <w:r w:rsidRPr="00261DEE">
        <w:rPr>
          <w:rFonts w:cstheme="minorHAnsi"/>
          <w:sz w:val="22"/>
          <w:szCs w:val="22"/>
        </w:rPr>
        <w:t xml:space="preserve">Lambda Theta Alpha: @lta_zetachi </w:t>
      </w:r>
    </w:p>
    <w:p w14:paraId="161127B3" w14:textId="77777777" w:rsidR="00261DEE" w:rsidRPr="00261DEE" w:rsidRDefault="00261DEE" w:rsidP="00261DEE">
      <w:pPr>
        <w:rPr>
          <w:rFonts w:cstheme="minorHAnsi"/>
          <w:sz w:val="22"/>
          <w:szCs w:val="22"/>
        </w:rPr>
      </w:pPr>
    </w:p>
    <w:p w14:paraId="2B2CC5E3" w14:textId="77777777" w:rsidR="00261DEE" w:rsidRPr="00261DEE" w:rsidRDefault="00261DEE" w:rsidP="00261DEE">
      <w:pPr>
        <w:pStyle w:val="ListParagraph"/>
        <w:numPr>
          <w:ilvl w:val="0"/>
          <w:numId w:val="27"/>
        </w:numPr>
        <w:rPr>
          <w:rFonts w:cstheme="minorHAnsi"/>
          <w:sz w:val="22"/>
          <w:szCs w:val="22"/>
        </w:rPr>
      </w:pPr>
      <w:r w:rsidRPr="00261DEE">
        <w:rPr>
          <w:rFonts w:cstheme="minorHAnsi"/>
          <w:sz w:val="22"/>
          <w:szCs w:val="22"/>
        </w:rPr>
        <w:t>No report</w:t>
      </w:r>
    </w:p>
    <w:p w14:paraId="6FB0505B" w14:textId="77777777" w:rsidR="00261DEE" w:rsidRPr="00261DEE" w:rsidRDefault="00261DEE" w:rsidP="00261DEE">
      <w:pPr>
        <w:rPr>
          <w:rFonts w:eastAsia="Times New Roman" w:cstheme="minorHAnsi"/>
          <w:sz w:val="22"/>
          <w:szCs w:val="22"/>
        </w:rPr>
      </w:pPr>
    </w:p>
    <w:p w14:paraId="5A07AA6B" w14:textId="77777777" w:rsidR="00261DEE" w:rsidRPr="00261DEE" w:rsidRDefault="00261DEE" w:rsidP="00261DEE">
      <w:pPr>
        <w:rPr>
          <w:rFonts w:eastAsia="Times New Roman" w:cstheme="minorHAnsi"/>
          <w:sz w:val="22"/>
          <w:szCs w:val="22"/>
        </w:rPr>
      </w:pPr>
      <w:r w:rsidRPr="00261DEE">
        <w:rPr>
          <w:rFonts w:eastAsia="Times New Roman" w:cstheme="minorHAnsi"/>
          <w:sz w:val="22"/>
          <w:szCs w:val="22"/>
        </w:rPr>
        <w:t>Lambda Theta Nu: @kapptivatingkappa_lambdas</w:t>
      </w:r>
    </w:p>
    <w:p w14:paraId="7321B258" w14:textId="77777777" w:rsidR="00261DEE" w:rsidRPr="00261DEE" w:rsidRDefault="00261DEE" w:rsidP="00261DEE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>Boulder County Fire Drive</w:t>
      </w:r>
    </w:p>
    <w:p w14:paraId="6EC3D440" w14:textId="77777777" w:rsidR="00261DEE" w:rsidRPr="00261DEE" w:rsidRDefault="00261DEE" w:rsidP="00261DEE">
      <w:pPr>
        <w:pStyle w:val="NormalWeb"/>
        <w:numPr>
          <w:ilvl w:val="1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>Collecting items at the Cesar Chavez until Feb 28</w:t>
      </w:r>
      <w:r w:rsidRPr="00261DEE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Pr="00261DE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9B285DF" w14:textId="77777777" w:rsidR="00261DEE" w:rsidRPr="00261DEE" w:rsidRDefault="00261DEE" w:rsidP="00261DEE">
      <w:pPr>
        <w:pStyle w:val="NormalWeb"/>
        <w:numPr>
          <w:ilvl w:val="1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>Items like toothbrushes, combs, plastic dinnerware, school supplies</w:t>
      </w:r>
    </w:p>
    <w:p w14:paraId="00C6A823" w14:textId="77777777" w:rsidR="00261DEE" w:rsidRPr="00261DEE" w:rsidRDefault="00261DEE" w:rsidP="00261DE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>Pi Lambda Chi @plc_zetachapter</w:t>
      </w:r>
    </w:p>
    <w:p w14:paraId="602CFE4F" w14:textId="77777777" w:rsidR="00261DEE" w:rsidRPr="00261DEE" w:rsidRDefault="00261DEE" w:rsidP="00261DEE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 xml:space="preserve">The Finest Roses Valentines Fundraiser </w:t>
      </w:r>
    </w:p>
    <w:p w14:paraId="3925145D" w14:textId="77777777" w:rsidR="00261DEE" w:rsidRPr="00261DEE" w:rsidRDefault="00261DEE" w:rsidP="00261DEE">
      <w:pPr>
        <w:pStyle w:val="NormalWeb"/>
        <w:numPr>
          <w:ilvl w:val="1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>Single Rose $3 (add a message for .50) Contact active sister for details</w:t>
      </w:r>
    </w:p>
    <w:p w14:paraId="5E8AF5CC" w14:textId="77777777" w:rsidR="00261DEE" w:rsidRPr="00261DEE" w:rsidRDefault="00261DEE" w:rsidP="00261DEE">
      <w:pPr>
        <w:pStyle w:val="NormalWeb"/>
        <w:numPr>
          <w:ilvl w:val="1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>Orders end February 13</w:t>
      </w:r>
      <w:r w:rsidRPr="00261DEE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Pr="00261DE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4046DED" w14:textId="77777777" w:rsidR="00261DEE" w:rsidRPr="00261DEE" w:rsidRDefault="00261DEE" w:rsidP="00261DEE">
      <w:pPr>
        <w:pStyle w:val="NormalWeb"/>
        <w:numPr>
          <w:ilvl w:val="1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>Pick up at the Cesar Chavez Cultural Center Feb 14</w:t>
      </w:r>
      <w:r w:rsidRPr="00261DEE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Pr="00261DEE">
        <w:rPr>
          <w:rFonts w:asciiTheme="minorHAnsi" w:hAnsiTheme="minorHAnsi" w:cstheme="minorHAnsi"/>
          <w:color w:val="000000"/>
          <w:sz w:val="22"/>
          <w:szCs w:val="22"/>
        </w:rPr>
        <w:t xml:space="preserve"> 11am-3pm</w:t>
      </w:r>
    </w:p>
    <w:p w14:paraId="08F9D646" w14:textId="77777777" w:rsidR="00261DEE" w:rsidRPr="00261DEE" w:rsidRDefault="00261DEE" w:rsidP="00261DEE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>FASFA/CASFA Event with the Cesar Chavez Cultural Center</w:t>
      </w:r>
    </w:p>
    <w:p w14:paraId="739DDF3E" w14:textId="77777777" w:rsidR="00261DEE" w:rsidRPr="00261DEE" w:rsidRDefault="00261DEE" w:rsidP="00261DEE">
      <w:pPr>
        <w:pStyle w:val="NormalWeb"/>
        <w:numPr>
          <w:ilvl w:val="1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>Feb 10</w:t>
      </w:r>
      <w:r w:rsidRPr="00261DEE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Pr="00261DEE">
        <w:rPr>
          <w:rFonts w:asciiTheme="minorHAnsi" w:hAnsiTheme="minorHAnsi" w:cstheme="minorHAnsi"/>
          <w:color w:val="000000"/>
          <w:sz w:val="22"/>
          <w:szCs w:val="22"/>
        </w:rPr>
        <w:t xml:space="preserve"> 12pm to 5pm </w:t>
      </w:r>
    </w:p>
    <w:p w14:paraId="0A8A46FC" w14:textId="77777777" w:rsidR="00261DEE" w:rsidRPr="00261DEE" w:rsidRDefault="00261DEE" w:rsidP="00261DEE">
      <w:pPr>
        <w:pStyle w:val="NormalWeb"/>
        <w:numPr>
          <w:ilvl w:val="1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>Michener Library 0335 snacks provided</w:t>
      </w:r>
    </w:p>
    <w:p w14:paraId="75D1F5F4" w14:textId="77777777" w:rsidR="00261DEE" w:rsidRPr="00261DEE" w:rsidRDefault="00261DEE" w:rsidP="00261DEE">
      <w:pPr>
        <w:pStyle w:val="NormalWeb"/>
        <w:numPr>
          <w:ilvl w:val="1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lastRenderedPageBreak/>
        <w:t>Participants entered into a drawing to win bear bucks</w:t>
      </w:r>
    </w:p>
    <w:p w14:paraId="12D58BA1" w14:textId="77777777" w:rsidR="00261DEE" w:rsidRPr="00261DEE" w:rsidRDefault="00261DEE" w:rsidP="00261DE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>Kappa Delta Chi @kdchiunco</w:t>
      </w:r>
    </w:p>
    <w:p w14:paraId="255A47E0" w14:textId="0D27A79A" w:rsidR="00261DEE" w:rsidRPr="00261DEE" w:rsidRDefault="00261DEE" w:rsidP="00261DEE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>Car</w:t>
      </w:r>
      <w:r w:rsidR="003D5800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261DEE">
        <w:rPr>
          <w:rFonts w:asciiTheme="minorHAnsi" w:hAnsiTheme="minorHAnsi" w:cstheme="minorHAnsi"/>
          <w:color w:val="000000"/>
          <w:sz w:val="22"/>
          <w:szCs w:val="22"/>
        </w:rPr>
        <w:t>mel Apple Fundraiser Ends February 11</w:t>
      </w:r>
      <w:r w:rsidRPr="00261DEE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Pr="00261DEE">
        <w:rPr>
          <w:rFonts w:asciiTheme="minorHAnsi" w:hAnsiTheme="minorHAnsi" w:cstheme="minorHAnsi"/>
          <w:color w:val="000000"/>
          <w:sz w:val="22"/>
          <w:szCs w:val="22"/>
        </w:rPr>
        <w:t>!</w:t>
      </w:r>
    </w:p>
    <w:p w14:paraId="1384328C" w14:textId="77777777" w:rsidR="00261DEE" w:rsidRPr="00261DEE" w:rsidRDefault="00261DEE" w:rsidP="00261DEE">
      <w:pPr>
        <w:pStyle w:val="NormalWeb"/>
        <w:numPr>
          <w:ilvl w:val="1"/>
          <w:numId w:val="2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>Check socials for pricing and topping options!</w:t>
      </w:r>
    </w:p>
    <w:p w14:paraId="5193D3FD" w14:textId="77777777" w:rsidR="00261DEE" w:rsidRPr="00261DEE" w:rsidRDefault="00261DEE" w:rsidP="00261DEE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>Track for change in collaboration with CCCC</w:t>
      </w:r>
    </w:p>
    <w:p w14:paraId="2F38746B" w14:textId="77777777" w:rsidR="00261DEE" w:rsidRPr="00261DEE" w:rsidRDefault="00261DEE" w:rsidP="00261DEE">
      <w:pPr>
        <w:pStyle w:val="NormalWeb"/>
        <w:numPr>
          <w:ilvl w:val="1"/>
          <w:numId w:val="2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>Harrison Den Feb 17</w:t>
      </w:r>
      <w:r w:rsidRPr="00261DEE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Pr="00261DEE">
        <w:rPr>
          <w:rFonts w:asciiTheme="minorHAnsi" w:hAnsiTheme="minorHAnsi" w:cstheme="minorHAnsi"/>
          <w:color w:val="000000"/>
          <w:sz w:val="22"/>
          <w:szCs w:val="22"/>
        </w:rPr>
        <w:t xml:space="preserve"> 3-5pm</w:t>
      </w:r>
    </w:p>
    <w:p w14:paraId="23D6E8BE" w14:textId="77777777" w:rsidR="00261DEE" w:rsidRPr="00261DEE" w:rsidRDefault="00261DEE" w:rsidP="00261DEE">
      <w:pPr>
        <w:pStyle w:val="NormalWeb"/>
        <w:numPr>
          <w:ilvl w:val="1"/>
          <w:numId w:val="2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>Opportunity to get in touch with counseling center, office of financial aid, and more.</w:t>
      </w:r>
    </w:p>
    <w:p w14:paraId="06AB7986" w14:textId="77777777" w:rsidR="00261DEE" w:rsidRPr="00261DEE" w:rsidRDefault="00261DEE" w:rsidP="00261DEE">
      <w:pPr>
        <w:pStyle w:val="NormalWeb"/>
        <w:numPr>
          <w:ilvl w:val="1"/>
          <w:numId w:val="2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>Tamales and beverages</w:t>
      </w:r>
    </w:p>
    <w:p w14:paraId="7B61BB81" w14:textId="77777777" w:rsidR="00261DEE" w:rsidRPr="00261DEE" w:rsidRDefault="00261DEE" w:rsidP="00261DEE">
      <w:pPr>
        <w:pStyle w:val="NormalWeb"/>
        <w:numPr>
          <w:ilvl w:val="1"/>
          <w:numId w:val="2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>First 10 at door get prizes!</w:t>
      </w:r>
    </w:p>
    <w:p w14:paraId="6F633C0C" w14:textId="77777777" w:rsidR="00261DEE" w:rsidRPr="00261DEE" w:rsidRDefault="00261DEE" w:rsidP="00261DE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>Sigma Lambda Gamma @deltabetaslg</w:t>
      </w:r>
    </w:p>
    <w:p w14:paraId="4D037FAF" w14:textId="77777777" w:rsidR="00261DEE" w:rsidRPr="00261DEE" w:rsidRDefault="00261DEE" w:rsidP="00261DEE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>No report</w:t>
      </w:r>
    </w:p>
    <w:p w14:paraId="1A464900" w14:textId="77777777" w:rsidR="00261DEE" w:rsidRPr="00261DEE" w:rsidRDefault="00261DEE" w:rsidP="00261DE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>Nu Alpha Kappa @sigmanak</w:t>
      </w:r>
    </w:p>
    <w:p w14:paraId="156B321C" w14:textId="11D3B9BC" w:rsidR="00261DEE" w:rsidRPr="00261DEE" w:rsidRDefault="00261DEE" w:rsidP="00261DEE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261DEE">
        <w:rPr>
          <w:rFonts w:asciiTheme="minorHAnsi" w:hAnsiTheme="minorHAnsi" w:cstheme="minorHAnsi"/>
          <w:color w:val="000000"/>
          <w:sz w:val="22"/>
          <w:szCs w:val="22"/>
        </w:rPr>
        <w:t xml:space="preserve">No </w:t>
      </w:r>
      <w:r w:rsidR="00653BA4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261DEE">
        <w:rPr>
          <w:rFonts w:asciiTheme="minorHAnsi" w:hAnsiTheme="minorHAnsi" w:cstheme="minorHAnsi"/>
          <w:color w:val="000000"/>
          <w:sz w:val="22"/>
          <w:szCs w:val="22"/>
        </w:rPr>
        <w:t>eport</w:t>
      </w:r>
    </w:p>
    <w:p w14:paraId="0A0BC990" w14:textId="77777777" w:rsidR="00150103" w:rsidRDefault="00150103" w:rsidP="00150103">
      <w:pPr>
        <w:rPr>
          <w:rFonts w:ascii="Times New Roman" w:hAnsi="Times New Roman" w:cs="Times New Roman"/>
          <w:sz w:val="22"/>
          <w:szCs w:val="22"/>
        </w:rPr>
      </w:pPr>
    </w:p>
    <w:p w14:paraId="2648785A" w14:textId="0B0D25E7" w:rsidR="004448F1" w:rsidRPr="00150103" w:rsidRDefault="00D46FCD" w:rsidP="00150103">
      <w:pPr>
        <w:rPr>
          <w:rFonts w:ascii="Times New Roman" w:hAnsi="Times New Roman" w:cs="Times New Roman"/>
          <w:sz w:val="22"/>
          <w:szCs w:val="22"/>
        </w:rPr>
      </w:pPr>
      <w:r w:rsidRPr="00150103">
        <w:rPr>
          <w:rFonts w:ascii="Calibri" w:hAnsi="Calibri" w:cs="Calibri"/>
          <w:color w:val="000000" w:themeColor="text1"/>
          <w:sz w:val="22"/>
          <w:szCs w:val="22"/>
        </w:rPr>
        <w:t>Panhellenic</w:t>
      </w:r>
      <w:r w:rsidR="00B07DF6">
        <w:rPr>
          <w:rFonts w:ascii="Calibri" w:hAnsi="Calibri" w:cs="Calibri"/>
          <w:color w:val="000000" w:themeColor="text1"/>
          <w:sz w:val="22"/>
          <w:szCs w:val="22"/>
        </w:rPr>
        <w:t xml:space="preserve"> Council</w:t>
      </w:r>
    </w:p>
    <w:p w14:paraId="69582E2F" w14:textId="4FC9011E" w:rsidR="00FD5F26" w:rsidRDefault="00653BA4" w:rsidP="00150103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Announced Bear Pantry committees yesterday.</w:t>
      </w:r>
    </w:p>
    <w:p w14:paraId="6D3CB4FC" w14:textId="61FD80DA" w:rsidR="00653BA4" w:rsidRDefault="00653BA4" w:rsidP="00150103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Announced proposed bylaw changes, will announce what passes at next meeting.</w:t>
      </w:r>
    </w:p>
    <w:p w14:paraId="7BE59FB2" w14:textId="4A4880CA" w:rsidR="00653BA4" w:rsidRPr="00150103" w:rsidRDefault="00653BA4" w:rsidP="00150103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Pi Rho Chi applications close this Friday.</w:t>
      </w:r>
    </w:p>
    <w:p w14:paraId="5170F953" w14:textId="17531A23" w:rsidR="00986308" w:rsidRDefault="00986308" w:rsidP="00FD5F26">
      <w:p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 w:rsidRPr="00FD5F26">
        <w:rPr>
          <w:rFonts w:ascii="Calibri" w:hAnsi="Calibri" w:cs="Calibri"/>
          <w:color w:val="000000" w:themeColor="text1"/>
          <w:sz w:val="22"/>
          <w:szCs w:val="22"/>
        </w:rPr>
        <w:t>U</w:t>
      </w:r>
      <w:r w:rsidR="00B07DF6">
        <w:rPr>
          <w:rFonts w:ascii="Calibri" w:hAnsi="Calibri" w:cs="Calibri"/>
          <w:color w:val="000000" w:themeColor="text1"/>
          <w:sz w:val="22"/>
          <w:szCs w:val="22"/>
        </w:rPr>
        <w:t>niversity Program Council</w:t>
      </w:r>
      <w:r w:rsidRPr="00FD5F26">
        <w:rPr>
          <w:rFonts w:ascii="Calibri" w:hAnsi="Calibri" w:cs="Calibri"/>
          <w:color w:val="000000" w:themeColor="text1"/>
          <w:sz w:val="22"/>
          <w:szCs w:val="22"/>
        </w:rPr>
        <w:tab/>
      </w:r>
    </w:p>
    <w:p w14:paraId="58DB2913" w14:textId="04FD445D" w:rsidR="00FD5F26" w:rsidRPr="00FD5F26" w:rsidRDefault="00EF309B" w:rsidP="00FD5F26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No report</w:t>
      </w:r>
    </w:p>
    <w:p w14:paraId="561418AF" w14:textId="1BA8E8BD" w:rsidR="00986308" w:rsidRDefault="00986308" w:rsidP="00FD5F26">
      <w:p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 w:rsidRPr="00FD5F26">
        <w:rPr>
          <w:rFonts w:ascii="Calibri" w:hAnsi="Calibri" w:cs="Calibri"/>
          <w:color w:val="000000" w:themeColor="text1"/>
          <w:sz w:val="22"/>
          <w:szCs w:val="22"/>
        </w:rPr>
        <w:t>Senate</w:t>
      </w:r>
    </w:p>
    <w:p w14:paraId="39F551BC" w14:textId="128FF881" w:rsidR="00FD5F26" w:rsidRPr="00FD5F26" w:rsidRDefault="00EF309B" w:rsidP="00FD5F26">
      <w:pPr>
        <w:pStyle w:val="ListParagraph"/>
        <w:numPr>
          <w:ilvl w:val="2"/>
          <w:numId w:val="1"/>
        </w:numPr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No report</w:t>
      </w:r>
    </w:p>
    <w:p w14:paraId="40DDDCD7" w14:textId="08AEE9AE" w:rsidR="00CB2789" w:rsidRPr="00CB2789" w:rsidRDefault="00986308" w:rsidP="00CB2789">
      <w:pPr>
        <w:pStyle w:val="ListParagraph"/>
        <w:numPr>
          <w:ilvl w:val="0"/>
          <w:numId w:val="1"/>
        </w:numPr>
        <w:snapToGrid w:val="0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C18E0">
        <w:rPr>
          <w:rFonts w:ascii="Calibri" w:hAnsi="Calibri" w:cs="Calibri"/>
          <w:b/>
          <w:color w:val="000000" w:themeColor="text1"/>
          <w:sz w:val="22"/>
          <w:szCs w:val="22"/>
        </w:rPr>
        <w:t>Announcements</w:t>
      </w:r>
      <w:r w:rsidR="00CB2789">
        <w:rPr>
          <w:rFonts w:ascii="Calibri" w:hAnsi="Calibri" w:cs="Calibri"/>
          <w:b/>
          <w:color w:val="000000" w:themeColor="text1"/>
          <w:sz w:val="22"/>
          <w:szCs w:val="22"/>
        </w:rPr>
        <w:t xml:space="preserve"> – </w:t>
      </w:r>
      <w:r w:rsidR="00653BA4">
        <w:rPr>
          <w:rFonts w:ascii="Calibri" w:hAnsi="Calibri" w:cs="Calibri"/>
          <w:bCs/>
          <w:color w:val="000000" w:themeColor="text1"/>
          <w:sz w:val="22"/>
          <w:szCs w:val="22"/>
        </w:rPr>
        <w:t>None</w:t>
      </w:r>
    </w:p>
    <w:p w14:paraId="24859586" w14:textId="244993A5" w:rsidR="00986308" w:rsidRPr="00BC18E0" w:rsidRDefault="00986308" w:rsidP="00BC18E0">
      <w:pPr>
        <w:pStyle w:val="ListParagraph"/>
        <w:numPr>
          <w:ilvl w:val="0"/>
          <w:numId w:val="1"/>
        </w:numPr>
        <w:snapToGri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C18E0">
        <w:rPr>
          <w:rFonts w:ascii="Calibri" w:hAnsi="Calibri" w:cs="Calibri"/>
          <w:b/>
          <w:bCs/>
          <w:color w:val="000000" w:themeColor="text1"/>
          <w:sz w:val="22"/>
          <w:szCs w:val="22"/>
        </w:rPr>
        <w:t>Old Business</w:t>
      </w:r>
      <w:r w:rsidR="00CB278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B11790">
        <w:rPr>
          <w:rFonts w:ascii="Calibri" w:hAnsi="Calibri" w:cs="Calibri"/>
          <w:b/>
          <w:color w:val="000000" w:themeColor="text1"/>
          <w:sz w:val="22"/>
          <w:szCs w:val="22"/>
        </w:rPr>
        <w:t xml:space="preserve">– </w:t>
      </w:r>
      <w:r w:rsidR="00653BA4">
        <w:rPr>
          <w:rFonts w:ascii="Calibri" w:hAnsi="Calibri" w:cs="Calibri"/>
          <w:bCs/>
          <w:color w:val="000000" w:themeColor="text1"/>
          <w:sz w:val="22"/>
          <w:szCs w:val="22"/>
        </w:rPr>
        <w:t>None</w:t>
      </w:r>
    </w:p>
    <w:p w14:paraId="07FB1994" w14:textId="29B39C71" w:rsidR="00653BA4" w:rsidRPr="00653BA4" w:rsidRDefault="00986308" w:rsidP="00653BA4">
      <w:pPr>
        <w:pStyle w:val="ListParagraph"/>
        <w:numPr>
          <w:ilvl w:val="0"/>
          <w:numId w:val="1"/>
        </w:numPr>
        <w:snapToGrid w:val="0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C1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New Business </w:t>
      </w:r>
      <w:r w:rsidR="00CB2789">
        <w:rPr>
          <w:rFonts w:ascii="Calibri" w:hAnsi="Calibri" w:cs="Calibri"/>
          <w:b/>
          <w:color w:val="000000" w:themeColor="text1"/>
          <w:sz w:val="22"/>
          <w:szCs w:val="22"/>
        </w:rPr>
        <w:t xml:space="preserve">– </w:t>
      </w:r>
      <w:r w:rsidR="00653BA4">
        <w:rPr>
          <w:rFonts w:ascii="Calibri" w:hAnsi="Calibri" w:cs="Calibri"/>
          <w:bCs/>
          <w:color w:val="000000" w:themeColor="text1"/>
          <w:sz w:val="22"/>
          <w:szCs w:val="22"/>
        </w:rPr>
        <w:t>Philanthropies are still going to be based on founding dates. They should be based on grades in the future. Grades should be coming soon.</w:t>
      </w:r>
    </w:p>
    <w:p w14:paraId="1C95E1C6" w14:textId="28249453" w:rsidR="00986308" w:rsidRPr="00BC18E0" w:rsidRDefault="00986308" w:rsidP="00BC18E0">
      <w:pPr>
        <w:numPr>
          <w:ilvl w:val="0"/>
          <w:numId w:val="1"/>
        </w:numPr>
        <w:snapToGrid w:val="0"/>
        <w:contextualSpacing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  <w:r w:rsidRPr="00BC1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Adjournment </w:t>
      </w:r>
      <w:r w:rsidR="0096531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– </w:t>
      </w:r>
      <w:r w:rsidR="00653BA4">
        <w:rPr>
          <w:rFonts w:ascii="Calibri" w:hAnsi="Calibri" w:cs="Calibri"/>
          <w:color w:val="000000" w:themeColor="text1"/>
          <w:sz w:val="22"/>
          <w:szCs w:val="22"/>
        </w:rPr>
        <w:t>7:16 p.m.</w:t>
      </w:r>
    </w:p>
    <w:p w14:paraId="41A41270" w14:textId="53977B89" w:rsidR="00BF58FE" w:rsidRPr="00150103" w:rsidRDefault="00986308" w:rsidP="00150103">
      <w:pPr>
        <w:snapToGrid w:val="0"/>
        <w:contextualSpacing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C1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Future meeting dates (subject to change): </w:t>
      </w:r>
    </w:p>
    <w:p w14:paraId="53CA0C8E" w14:textId="06A71CB8" w:rsidR="005B099D" w:rsidRPr="00286224" w:rsidRDefault="00261DEE" w:rsidP="001366E7">
      <w:pPr>
        <w:numPr>
          <w:ilvl w:val="1"/>
          <w:numId w:val="3"/>
        </w:numPr>
        <w:snapToGrid w:val="0"/>
        <w:contextualSpacing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February 22, 2022</w:t>
      </w:r>
    </w:p>
    <w:sectPr w:rsidR="005B099D" w:rsidRPr="00286224" w:rsidSect="00865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B343C"/>
    <w:multiLevelType w:val="hybridMultilevel"/>
    <w:tmpl w:val="30F6A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FF7436"/>
    <w:multiLevelType w:val="hybridMultilevel"/>
    <w:tmpl w:val="25E42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784DFA"/>
    <w:multiLevelType w:val="multilevel"/>
    <w:tmpl w:val="7D7A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CB387A"/>
    <w:multiLevelType w:val="multilevel"/>
    <w:tmpl w:val="B47A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1677D3"/>
    <w:multiLevelType w:val="hybridMultilevel"/>
    <w:tmpl w:val="3EDA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A5D2D"/>
    <w:multiLevelType w:val="hybridMultilevel"/>
    <w:tmpl w:val="B5923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53EE2"/>
    <w:multiLevelType w:val="hybridMultilevel"/>
    <w:tmpl w:val="2DE62602"/>
    <w:lvl w:ilvl="0" w:tplc="731A472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24C02F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363C9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0D2C8B9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4516C8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51720F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7CD4744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2D9895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EEF24CA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CC867E3"/>
    <w:multiLevelType w:val="hybridMultilevel"/>
    <w:tmpl w:val="9C448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9750D"/>
    <w:multiLevelType w:val="hybridMultilevel"/>
    <w:tmpl w:val="68C47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508D4"/>
    <w:multiLevelType w:val="hybridMultilevel"/>
    <w:tmpl w:val="D6B47256"/>
    <w:lvl w:ilvl="0" w:tplc="A816D956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42213086"/>
    <w:multiLevelType w:val="hybridMultilevel"/>
    <w:tmpl w:val="6688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36359"/>
    <w:multiLevelType w:val="hybridMultilevel"/>
    <w:tmpl w:val="A7BA1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53C97"/>
    <w:multiLevelType w:val="hybridMultilevel"/>
    <w:tmpl w:val="579A01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7BD3BBB"/>
    <w:multiLevelType w:val="hybridMultilevel"/>
    <w:tmpl w:val="535665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983415C"/>
    <w:multiLevelType w:val="hybridMultilevel"/>
    <w:tmpl w:val="3D322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A2840DD6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3" w:tplc="9BBE333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0477E"/>
    <w:multiLevelType w:val="multilevel"/>
    <w:tmpl w:val="D68C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0C7A5E"/>
    <w:multiLevelType w:val="hybridMultilevel"/>
    <w:tmpl w:val="45702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B6E11"/>
    <w:multiLevelType w:val="hybridMultilevel"/>
    <w:tmpl w:val="A3D6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F17EC"/>
    <w:multiLevelType w:val="hybridMultilevel"/>
    <w:tmpl w:val="FC02A4C4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 w15:restartNumberingAfterBreak="0">
    <w:nsid w:val="6A2F4860"/>
    <w:multiLevelType w:val="hybridMultilevel"/>
    <w:tmpl w:val="A2D8D54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0" w15:restartNumberingAfterBreak="0">
    <w:nsid w:val="6C791C66"/>
    <w:multiLevelType w:val="hybridMultilevel"/>
    <w:tmpl w:val="383A5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F27D09"/>
    <w:multiLevelType w:val="multilevel"/>
    <w:tmpl w:val="4554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8A0EE8"/>
    <w:multiLevelType w:val="hybridMultilevel"/>
    <w:tmpl w:val="FDAEB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35CAE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</w:rPr>
    </w:lvl>
    <w:lvl w:ilvl="2" w:tplc="A2840DD6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3" w:tplc="35CAE13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  <w:b w:val="0"/>
        <w:bCs w:val="0"/>
        <w:i w:val="0"/>
        <w:iCs w:val="0"/>
        <w:color w:val="auto"/>
      </w:rPr>
    </w:lvl>
    <w:lvl w:ilvl="4" w:tplc="8138C152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44F1E"/>
    <w:multiLevelType w:val="hybridMultilevel"/>
    <w:tmpl w:val="183AD85A"/>
    <w:lvl w:ilvl="0" w:tplc="7302744E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E225B"/>
    <w:multiLevelType w:val="multilevel"/>
    <w:tmpl w:val="4638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DD5193"/>
    <w:multiLevelType w:val="hybridMultilevel"/>
    <w:tmpl w:val="821CEFBA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6"/>
  </w:num>
  <w:num w:numId="4">
    <w:abstractNumId w:val="9"/>
  </w:num>
  <w:num w:numId="5">
    <w:abstractNumId w:val="19"/>
  </w:num>
  <w:num w:numId="6">
    <w:abstractNumId w:val="24"/>
  </w:num>
  <w:num w:numId="7">
    <w:abstractNumId w:val="15"/>
  </w:num>
  <w:num w:numId="8">
    <w:abstractNumId w:val="21"/>
  </w:num>
  <w:num w:numId="9">
    <w:abstractNumId w:val="23"/>
  </w:num>
  <w:num w:numId="10">
    <w:abstractNumId w:val="1"/>
  </w:num>
  <w:num w:numId="11">
    <w:abstractNumId w:val="20"/>
  </w:num>
  <w:num w:numId="12">
    <w:abstractNumId w:val="25"/>
  </w:num>
  <w:num w:numId="13">
    <w:abstractNumId w:val="11"/>
  </w:num>
  <w:num w:numId="14">
    <w:abstractNumId w:val="5"/>
  </w:num>
  <w:num w:numId="15">
    <w:abstractNumId w:val="4"/>
  </w:num>
  <w:num w:numId="16">
    <w:abstractNumId w:val="12"/>
  </w:num>
  <w:num w:numId="17">
    <w:abstractNumId w:val="13"/>
  </w:num>
  <w:num w:numId="18">
    <w:abstractNumId w:val="20"/>
  </w:num>
  <w:num w:numId="19">
    <w:abstractNumId w:val="25"/>
  </w:num>
  <w:num w:numId="20">
    <w:abstractNumId w:val="11"/>
  </w:num>
  <w:num w:numId="21">
    <w:abstractNumId w:val="3"/>
  </w:num>
  <w:num w:numId="22">
    <w:abstractNumId w:val="2"/>
  </w:num>
  <w:num w:numId="23">
    <w:abstractNumId w:val="0"/>
  </w:num>
  <w:num w:numId="24">
    <w:abstractNumId w:val="16"/>
  </w:num>
  <w:num w:numId="25">
    <w:abstractNumId w:val="18"/>
  </w:num>
  <w:num w:numId="26">
    <w:abstractNumId w:val="7"/>
  </w:num>
  <w:num w:numId="27">
    <w:abstractNumId w:val="10"/>
  </w:num>
  <w:num w:numId="28">
    <w:abstractNumId w:val="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08"/>
    <w:rsid w:val="000140B4"/>
    <w:rsid w:val="00027864"/>
    <w:rsid w:val="00061E73"/>
    <w:rsid w:val="000632E5"/>
    <w:rsid w:val="0007003D"/>
    <w:rsid w:val="000E2E67"/>
    <w:rsid w:val="000F0F43"/>
    <w:rsid w:val="00107EF8"/>
    <w:rsid w:val="001366E7"/>
    <w:rsid w:val="00150103"/>
    <w:rsid w:val="001524FF"/>
    <w:rsid w:val="001B0EEA"/>
    <w:rsid w:val="001E1940"/>
    <w:rsid w:val="001E1E08"/>
    <w:rsid w:val="001F6D9E"/>
    <w:rsid w:val="001F7592"/>
    <w:rsid w:val="00221681"/>
    <w:rsid w:val="00246994"/>
    <w:rsid w:val="00261992"/>
    <w:rsid w:val="00261DEE"/>
    <w:rsid w:val="00271EC6"/>
    <w:rsid w:val="00285412"/>
    <w:rsid w:val="00286224"/>
    <w:rsid w:val="002A6810"/>
    <w:rsid w:val="002C0AC1"/>
    <w:rsid w:val="002F3689"/>
    <w:rsid w:val="00315575"/>
    <w:rsid w:val="00340599"/>
    <w:rsid w:val="00395B95"/>
    <w:rsid w:val="003A190B"/>
    <w:rsid w:val="003A2E63"/>
    <w:rsid w:val="003B7FE0"/>
    <w:rsid w:val="003D5800"/>
    <w:rsid w:val="003E5C7E"/>
    <w:rsid w:val="004448F1"/>
    <w:rsid w:val="004526D2"/>
    <w:rsid w:val="004B340D"/>
    <w:rsid w:val="004B3F58"/>
    <w:rsid w:val="004C482C"/>
    <w:rsid w:val="004C6C94"/>
    <w:rsid w:val="004C6DC8"/>
    <w:rsid w:val="0052057D"/>
    <w:rsid w:val="00530173"/>
    <w:rsid w:val="00563FF8"/>
    <w:rsid w:val="00570A94"/>
    <w:rsid w:val="005A1876"/>
    <w:rsid w:val="005B099D"/>
    <w:rsid w:val="005B5700"/>
    <w:rsid w:val="005C2C83"/>
    <w:rsid w:val="005D70D6"/>
    <w:rsid w:val="005F4A49"/>
    <w:rsid w:val="00617027"/>
    <w:rsid w:val="00644013"/>
    <w:rsid w:val="0064697C"/>
    <w:rsid w:val="00653BA4"/>
    <w:rsid w:val="00665FEC"/>
    <w:rsid w:val="00684B76"/>
    <w:rsid w:val="006B5FC2"/>
    <w:rsid w:val="006B7B69"/>
    <w:rsid w:val="006D5134"/>
    <w:rsid w:val="006E731D"/>
    <w:rsid w:val="006E7740"/>
    <w:rsid w:val="006E7C4A"/>
    <w:rsid w:val="00707B16"/>
    <w:rsid w:val="0072396A"/>
    <w:rsid w:val="007257A4"/>
    <w:rsid w:val="007414B7"/>
    <w:rsid w:val="00774CE5"/>
    <w:rsid w:val="007B3A54"/>
    <w:rsid w:val="007C1792"/>
    <w:rsid w:val="00810207"/>
    <w:rsid w:val="00840736"/>
    <w:rsid w:val="008836C9"/>
    <w:rsid w:val="008A38BE"/>
    <w:rsid w:val="008E06AF"/>
    <w:rsid w:val="008E4B5A"/>
    <w:rsid w:val="008F443D"/>
    <w:rsid w:val="0091615F"/>
    <w:rsid w:val="00920EC7"/>
    <w:rsid w:val="00924A6F"/>
    <w:rsid w:val="00932936"/>
    <w:rsid w:val="00945987"/>
    <w:rsid w:val="00955A92"/>
    <w:rsid w:val="009561E5"/>
    <w:rsid w:val="0096531F"/>
    <w:rsid w:val="00986308"/>
    <w:rsid w:val="009B36F8"/>
    <w:rsid w:val="009B496E"/>
    <w:rsid w:val="009B5228"/>
    <w:rsid w:val="009B6BB8"/>
    <w:rsid w:val="009C0B35"/>
    <w:rsid w:val="009E24A7"/>
    <w:rsid w:val="00A112CE"/>
    <w:rsid w:val="00A1446D"/>
    <w:rsid w:val="00A22466"/>
    <w:rsid w:val="00A32BCC"/>
    <w:rsid w:val="00A47207"/>
    <w:rsid w:val="00AC59F1"/>
    <w:rsid w:val="00AE0498"/>
    <w:rsid w:val="00B07DF6"/>
    <w:rsid w:val="00B11790"/>
    <w:rsid w:val="00B200CE"/>
    <w:rsid w:val="00B36253"/>
    <w:rsid w:val="00BA0C17"/>
    <w:rsid w:val="00BB2CBC"/>
    <w:rsid w:val="00BC18E0"/>
    <w:rsid w:val="00BC7EAF"/>
    <w:rsid w:val="00BD119C"/>
    <w:rsid w:val="00BF0E13"/>
    <w:rsid w:val="00BF58FE"/>
    <w:rsid w:val="00C05FEB"/>
    <w:rsid w:val="00C1347A"/>
    <w:rsid w:val="00C36170"/>
    <w:rsid w:val="00C41F33"/>
    <w:rsid w:val="00C8566D"/>
    <w:rsid w:val="00CA52F6"/>
    <w:rsid w:val="00CB2789"/>
    <w:rsid w:val="00D007F8"/>
    <w:rsid w:val="00D140A9"/>
    <w:rsid w:val="00D172FE"/>
    <w:rsid w:val="00D26FB8"/>
    <w:rsid w:val="00D33D25"/>
    <w:rsid w:val="00D46FCD"/>
    <w:rsid w:val="00D50B97"/>
    <w:rsid w:val="00D56E4C"/>
    <w:rsid w:val="00D617E1"/>
    <w:rsid w:val="00DE47F2"/>
    <w:rsid w:val="00DF5484"/>
    <w:rsid w:val="00E1017E"/>
    <w:rsid w:val="00E22DA2"/>
    <w:rsid w:val="00E562A6"/>
    <w:rsid w:val="00E74D9D"/>
    <w:rsid w:val="00E75C2E"/>
    <w:rsid w:val="00E82494"/>
    <w:rsid w:val="00E91791"/>
    <w:rsid w:val="00EA23FF"/>
    <w:rsid w:val="00EC6AC5"/>
    <w:rsid w:val="00EF309B"/>
    <w:rsid w:val="00F230E5"/>
    <w:rsid w:val="00F24A9D"/>
    <w:rsid w:val="00F4146F"/>
    <w:rsid w:val="00F425A6"/>
    <w:rsid w:val="00F50E81"/>
    <w:rsid w:val="00F64948"/>
    <w:rsid w:val="00F85D10"/>
    <w:rsid w:val="00F87DDD"/>
    <w:rsid w:val="00FA6D20"/>
    <w:rsid w:val="00FA731B"/>
    <w:rsid w:val="00FB3C4A"/>
    <w:rsid w:val="00FB4AB2"/>
    <w:rsid w:val="00FD5F26"/>
    <w:rsid w:val="00FE6258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CFEEE"/>
  <w15:chartTrackingRefBased/>
  <w15:docId w15:val="{5B58274A-D45F-1541-A139-38521BDB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3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30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986308"/>
  </w:style>
  <w:style w:type="character" w:styleId="UnresolvedMention">
    <w:name w:val="Unresolved Mention"/>
    <w:basedOn w:val="DefaultParagraphFont"/>
    <w:uiPriority w:val="99"/>
    <w:semiHidden/>
    <w:unhideWhenUsed/>
    <w:rsid w:val="009863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4D9D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561E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DE47F2"/>
  </w:style>
  <w:style w:type="character" w:customStyle="1" w:styleId="xapple-converted-space">
    <w:name w:val="x_apple-converted-space"/>
    <w:basedOn w:val="DefaultParagraphFont"/>
    <w:rsid w:val="00DE47F2"/>
  </w:style>
  <w:style w:type="paragraph" w:styleId="NormalWeb">
    <w:name w:val="Normal (Web)"/>
    <w:basedOn w:val="Normal"/>
    <w:uiPriority w:val="99"/>
    <w:unhideWhenUsed/>
    <w:rsid w:val="00A224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5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.McCleish@unco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o3608@bears.unco.edu" TargetMode="External"/><Relationship Id="rId12" Type="http://schemas.openxmlformats.org/officeDocument/2006/relationships/hyperlink" Target="mailto:gurn2497@bears.un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.MillerHass@unco.edu" TargetMode="External"/><Relationship Id="rId11" Type="http://schemas.openxmlformats.org/officeDocument/2006/relationships/hyperlink" Target="mailto:lest5976@bears.unco.edu" TargetMode="External"/><Relationship Id="rId5" Type="http://schemas.openxmlformats.org/officeDocument/2006/relationships/hyperlink" Target="mailto:Callie.Nees@unco.edu" TargetMode="External"/><Relationship Id="rId10" Type="http://schemas.openxmlformats.org/officeDocument/2006/relationships/hyperlink" Target="mailto:sand9491@bears.unco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di9550@bears.unco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Staehs, Lacey</dc:creator>
  <cp:keywords/>
  <dc:description/>
  <cp:lastModifiedBy>Stromberg, Nathan</cp:lastModifiedBy>
  <cp:revision>9</cp:revision>
  <cp:lastPrinted>2021-10-27T16:04:00Z</cp:lastPrinted>
  <dcterms:created xsi:type="dcterms:W3CDTF">2022-02-07T21:51:00Z</dcterms:created>
  <dcterms:modified xsi:type="dcterms:W3CDTF">2022-02-09T02:16:00Z</dcterms:modified>
</cp:coreProperties>
</file>